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4E7" w:rsidRPr="003A14E7" w:rsidRDefault="003A14E7" w:rsidP="003A14E7">
      <w:pPr>
        <w:jc w:val="center"/>
        <w:rPr>
          <w:b/>
          <w:szCs w:val="24"/>
          <w:lang w:val="id-ID"/>
        </w:rPr>
      </w:pPr>
      <w:r w:rsidRPr="003A14E7">
        <w:rPr>
          <w:b/>
          <w:szCs w:val="24"/>
          <w:lang w:val="id-ID"/>
        </w:rPr>
        <w:t>ANALISIS BAHASA DALAM MANTRA PENGOBATAN SAKIT PERUT</w:t>
      </w:r>
    </w:p>
    <w:p w:rsidR="003A14E7" w:rsidRDefault="003A14E7" w:rsidP="00817203">
      <w:pPr>
        <w:pStyle w:val="Title"/>
        <w:tabs>
          <w:tab w:val="left" w:pos="-5400"/>
          <w:tab w:val="left" w:pos="-3330"/>
        </w:tabs>
        <w:rPr>
          <w:sz w:val="24"/>
          <w:lang w:val="id-ID"/>
        </w:rPr>
      </w:pPr>
      <w:r w:rsidRPr="003A14E7">
        <w:rPr>
          <w:sz w:val="24"/>
          <w:lang w:val="id-ID"/>
        </w:rPr>
        <w:t xml:space="preserve">SUBSUKU DAYAK DESA </w:t>
      </w:r>
      <w:r w:rsidRPr="003A14E7">
        <w:rPr>
          <w:sz w:val="24"/>
        </w:rPr>
        <w:t>KABUPATEN SINTANG</w:t>
      </w:r>
    </w:p>
    <w:p w:rsidR="003A14E7" w:rsidRPr="003A14E7" w:rsidRDefault="003A14E7" w:rsidP="003A14E7">
      <w:pPr>
        <w:pStyle w:val="Title"/>
        <w:tabs>
          <w:tab w:val="left" w:pos="-5400"/>
          <w:tab w:val="left" w:pos="-3330"/>
        </w:tabs>
        <w:rPr>
          <w:sz w:val="24"/>
          <w:lang w:val="id-ID"/>
        </w:rPr>
      </w:pPr>
    </w:p>
    <w:p w:rsidR="00D73172" w:rsidRPr="00305CCC" w:rsidRDefault="00305CCC" w:rsidP="00D73172">
      <w:pPr>
        <w:jc w:val="center"/>
        <w:rPr>
          <w:b/>
          <w:sz w:val="20"/>
          <w:lang w:val="id-ID"/>
        </w:rPr>
      </w:pPr>
      <w:r w:rsidRPr="00305CCC">
        <w:rPr>
          <w:b/>
          <w:sz w:val="20"/>
          <w:lang w:val="id-ID"/>
        </w:rPr>
        <w:t>Sudarto &amp; Adpriyadi</w:t>
      </w:r>
    </w:p>
    <w:p w:rsidR="00817203" w:rsidRPr="00817203" w:rsidRDefault="00BF24CB" w:rsidP="00305CCC">
      <w:pPr>
        <w:jc w:val="center"/>
        <w:rPr>
          <w:b/>
          <w:sz w:val="20"/>
          <w:lang w:val="id-ID"/>
        </w:rPr>
      </w:pPr>
      <w:r>
        <w:rPr>
          <w:b/>
          <w:sz w:val="20"/>
          <w:lang w:val="id-ID"/>
        </w:rPr>
        <w:t>Program Studi</w:t>
      </w:r>
      <w:r w:rsidR="00817203" w:rsidRPr="003A14E7">
        <w:rPr>
          <w:b/>
          <w:sz w:val="20"/>
          <w:lang w:val="id-ID"/>
        </w:rPr>
        <w:t xml:space="preserve"> </w:t>
      </w:r>
      <w:r>
        <w:rPr>
          <w:b/>
          <w:sz w:val="20"/>
          <w:lang w:val="id-ID"/>
        </w:rPr>
        <w:t>Pendidikan Guru</w:t>
      </w:r>
      <w:r w:rsidR="00817203" w:rsidRPr="003A14E7">
        <w:rPr>
          <w:b/>
          <w:sz w:val="20"/>
          <w:lang w:val="id-ID"/>
        </w:rPr>
        <w:t xml:space="preserve"> PAUD</w:t>
      </w:r>
      <w:r>
        <w:rPr>
          <w:b/>
          <w:sz w:val="20"/>
          <w:lang w:val="id-ID"/>
        </w:rPr>
        <w:t>,</w:t>
      </w:r>
      <w:r w:rsidR="00817203" w:rsidRPr="003A14E7">
        <w:rPr>
          <w:b/>
          <w:sz w:val="20"/>
          <w:lang w:val="id-ID"/>
        </w:rPr>
        <w:t xml:space="preserve"> STKIP Persada Khatulistiwa Sintang</w:t>
      </w:r>
    </w:p>
    <w:p w:rsidR="00D73172" w:rsidRPr="00817203" w:rsidRDefault="00817203" w:rsidP="00305CCC">
      <w:pPr>
        <w:jc w:val="center"/>
        <w:rPr>
          <w:b/>
          <w:sz w:val="20"/>
          <w:lang w:val="id-ID"/>
        </w:rPr>
      </w:pPr>
      <w:r w:rsidRPr="00817203">
        <w:rPr>
          <w:b/>
          <w:sz w:val="20"/>
          <w:lang w:val="id-ID"/>
        </w:rPr>
        <w:t>P</w:t>
      </w:r>
      <w:r w:rsidR="00BF24CB">
        <w:rPr>
          <w:b/>
          <w:sz w:val="20"/>
          <w:lang w:val="id-ID"/>
        </w:rPr>
        <w:t>rogram Studi Pendidikan Guru</w:t>
      </w:r>
      <w:r w:rsidRPr="00817203">
        <w:rPr>
          <w:b/>
          <w:sz w:val="20"/>
          <w:lang w:val="id-ID"/>
        </w:rPr>
        <w:t xml:space="preserve"> PAUD</w:t>
      </w:r>
      <w:r w:rsidR="00BF24CB">
        <w:rPr>
          <w:b/>
          <w:sz w:val="20"/>
          <w:lang w:val="id-ID"/>
        </w:rPr>
        <w:t>,</w:t>
      </w:r>
      <w:r w:rsidRPr="00817203">
        <w:rPr>
          <w:b/>
          <w:sz w:val="20"/>
          <w:lang w:val="id-ID"/>
        </w:rPr>
        <w:t xml:space="preserve"> STKIP Persada</w:t>
      </w:r>
      <w:r w:rsidR="00305CCC">
        <w:rPr>
          <w:b/>
          <w:sz w:val="20"/>
          <w:lang w:val="id-ID"/>
        </w:rPr>
        <w:t xml:space="preserve"> Khatulistiwa Sintang</w:t>
      </w:r>
    </w:p>
    <w:p w:rsidR="00D73172" w:rsidRDefault="00451F7C" w:rsidP="00D73172">
      <w:pPr>
        <w:pStyle w:val="PageNumber1"/>
        <w:rPr>
          <w:rFonts w:ascii="Times New Roman" w:hAnsi="Times New Roman"/>
          <w:i/>
          <w:sz w:val="20"/>
          <w:lang w:val="id-ID"/>
        </w:rPr>
      </w:pPr>
      <w:r w:rsidRPr="00623BD6">
        <w:rPr>
          <w:rFonts w:ascii="Times New Roman" w:hAnsi="Times New Roman"/>
          <w:b/>
          <w:i/>
          <w:sz w:val="20"/>
        </w:rPr>
        <w:t>E</w:t>
      </w:r>
      <w:r w:rsidR="00DD0CFF" w:rsidRPr="00623BD6">
        <w:rPr>
          <w:rFonts w:ascii="Times New Roman" w:hAnsi="Times New Roman"/>
          <w:b/>
          <w:i/>
          <w:sz w:val="20"/>
        </w:rPr>
        <w:t xml:space="preserve">mail: </w:t>
      </w:r>
      <w:hyperlink r:id="rId8" w:history="1">
        <w:r w:rsidR="00817203" w:rsidRPr="00623BD6">
          <w:rPr>
            <w:rStyle w:val="Hyperlink"/>
            <w:rFonts w:ascii="Times New Roman" w:hAnsi="Times New Roman"/>
            <w:b/>
            <w:i/>
            <w:sz w:val="20"/>
            <w:lang w:val="id-ID"/>
          </w:rPr>
          <w:t>sudarto.niarto@gmail.com</w:t>
        </w:r>
      </w:hyperlink>
      <w:r w:rsidR="005A09A7" w:rsidRPr="00623BD6">
        <w:rPr>
          <w:rFonts w:ascii="Times New Roman" w:hAnsi="Times New Roman"/>
          <w:b/>
          <w:i/>
          <w:sz w:val="20"/>
          <w:lang w:val="id-ID"/>
        </w:rPr>
        <w:t>,</w:t>
      </w:r>
      <w:r w:rsidR="00933409">
        <w:rPr>
          <w:rFonts w:ascii="Times New Roman" w:hAnsi="Times New Roman"/>
          <w:b/>
          <w:i/>
          <w:sz w:val="20"/>
          <w:lang w:val="id-ID"/>
        </w:rPr>
        <w:t xml:space="preserve"> </w:t>
      </w:r>
      <w:hyperlink r:id="rId9" w:history="1">
        <w:r w:rsidR="00817203" w:rsidRPr="00623BD6">
          <w:rPr>
            <w:rStyle w:val="Hyperlink"/>
            <w:rFonts w:ascii="Times New Roman" w:hAnsi="Times New Roman"/>
            <w:b/>
            <w:i/>
            <w:sz w:val="20"/>
            <w:lang w:val="id-ID"/>
          </w:rPr>
          <w:t>adpriyadi@ymail.com</w:t>
        </w:r>
      </w:hyperlink>
      <w:r w:rsidR="00817203">
        <w:rPr>
          <w:rFonts w:ascii="Times New Roman" w:hAnsi="Times New Roman"/>
          <w:i/>
          <w:sz w:val="20"/>
          <w:lang w:val="id-ID"/>
        </w:rPr>
        <w:t>,</w:t>
      </w:r>
      <w:r w:rsidR="00460E21" w:rsidRPr="004A549A">
        <w:rPr>
          <w:rFonts w:ascii="Times New Roman" w:hAnsi="Times New Roman"/>
          <w:i/>
          <w:sz w:val="20"/>
          <w:lang w:val="id-ID"/>
        </w:rPr>
        <w:t xml:space="preserve"> </w:t>
      </w:r>
    </w:p>
    <w:p w:rsidR="005A09A7" w:rsidRDefault="005A09A7" w:rsidP="00D73172">
      <w:pPr>
        <w:pStyle w:val="PageNumber1"/>
        <w:rPr>
          <w:rFonts w:ascii="Times New Roman" w:hAnsi="Times New Roman"/>
          <w:i/>
          <w:sz w:val="20"/>
          <w:lang w:val="id-ID"/>
        </w:rPr>
      </w:pPr>
    </w:p>
    <w:p w:rsidR="005A09A7" w:rsidRPr="004A549A" w:rsidRDefault="005A09A7" w:rsidP="00D73172">
      <w:pPr>
        <w:pStyle w:val="PageNumber1"/>
        <w:rPr>
          <w:rFonts w:ascii="Times New Roman" w:hAnsi="Times New Roman"/>
          <w:i/>
          <w:sz w:val="20"/>
          <w:lang w:val="id-ID"/>
        </w:rPr>
      </w:pPr>
    </w:p>
    <w:p w:rsidR="00D73172" w:rsidRDefault="00D73172" w:rsidP="00D73172">
      <w:pPr>
        <w:rPr>
          <w:b/>
          <w:lang w:val="id-ID"/>
        </w:rPr>
      </w:pPr>
    </w:p>
    <w:p w:rsidR="00255B80" w:rsidRPr="0034130E" w:rsidRDefault="00D73172" w:rsidP="00623BD6">
      <w:pPr>
        <w:jc w:val="both"/>
        <w:rPr>
          <w:i/>
          <w:lang w:val="id-ID"/>
        </w:rPr>
      </w:pPr>
      <w:r w:rsidRPr="0034130E">
        <w:rPr>
          <w:i/>
          <w:sz w:val="22"/>
          <w:szCs w:val="22"/>
        </w:rPr>
        <w:t>Abstract</w:t>
      </w:r>
      <w:r w:rsidR="00DD0CFF" w:rsidRPr="0034130E">
        <w:rPr>
          <w:i/>
          <w:sz w:val="22"/>
          <w:szCs w:val="22"/>
          <w:lang w:val="id-ID"/>
        </w:rPr>
        <w:t xml:space="preserve">: </w:t>
      </w:r>
      <w:r w:rsidR="00255B80" w:rsidRPr="0034130E">
        <w:rPr>
          <w:i/>
        </w:rPr>
        <w:t xml:space="preserve">study aim at describing the type of language style, word meaning, and Mantra reading environment found in the Mantra Treatment of Stomachache in the Dayak Desa society of Ensaid Panjang Village, Kelam Permai District, </w:t>
      </w:r>
      <w:proofErr w:type="gramStart"/>
      <w:r w:rsidR="00255B80" w:rsidRPr="0034130E">
        <w:rPr>
          <w:i/>
        </w:rPr>
        <w:t>Sintang</w:t>
      </w:r>
      <w:proofErr w:type="gramEnd"/>
      <w:r w:rsidR="00255B80" w:rsidRPr="0034130E">
        <w:rPr>
          <w:i/>
        </w:rPr>
        <w:t xml:space="preserve"> Regency. The method used in this study was descriptive in the form of qualitative research and the approach used was a semiotic structural approach. Data collection techniques used in this study </w:t>
      </w:r>
      <w:proofErr w:type="gramStart"/>
      <w:r w:rsidR="00255B80" w:rsidRPr="0034130E">
        <w:rPr>
          <w:i/>
        </w:rPr>
        <w:t>were</w:t>
      </w:r>
      <w:proofErr w:type="gramEnd"/>
      <w:r w:rsidR="00255B80" w:rsidRPr="0034130E">
        <w:rPr>
          <w:i/>
        </w:rPr>
        <w:t xml:space="preserve"> recording techniques, direct observation, and directional free interview techniques. The results showed that the style of language contained in the Mantra treatment of the the Dayak Desa society of Ensaid Panjang Village consisted of: (1) the style of language contained in the Mantra treatment of the Dayak Village of the Ensaid Panjang Village included: (a) the style of Aleteration repetition (b) the style of the chiasmus repetition. (2) the words contained in the mantra requests that the illness suffered by a person can be cured (3) the environment for the recitation of the mantra of treatment for the Dayak Desa of Ensaid Panjang Village does not have restrictions, in doing the treatment may be at any time, there must an incense and the other is not necessary.</w:t>
      </w:r>
    </w:p>
    <w:p w:rsidR="00623BD6" w:rsidRPr="0034130E" w:rsidRDefault="00623BD6" w:rsidP="00623BD6">
      <w:pPr>
        <w:jc w:val="both"/>
        <w:rPr>
          <w:i/>
          <w:sz w:val="22"/>
          <w:szCs w:val="22"/>
          <w:lang w:val="id-ID"/>
        </w:rPr>
      </w:pPr>
    </w:p>
    <w:p w:rsidR="00D73172" w:rsidRPr="0034130E" w:rsidRDefault="00D73172" w:rsidP="00623BD6">
      <w:pPr>
        <w:autoSpaceDE w:val="0"/>
        <w:rPr>
          <w:i/>
          <w:sz w:val="22"/>
          <w:szCs w:val="22"/>
          <w:lang w:val="id-ID"/>
        </w:rPr>
      </w:pPr>
    </w:p>
    <w:p w:rsidR="00CA633C" w:rsidRPr="0034130E" w:rsidRDefault="00D73172" w:rsidP="00623BD6">
      <w:pPr>
        <w:autoSpaceDE w:val="0"/>
        <w:ind w:left="1080" w:right="14" w:hanging="1080"/>
        <w:rPr>
          <w:i/>
          <w:lang w:val="id-ID"/>
        </w:rPr>
      </w:pPr>
      <w:r w:rsidRPr="0034130E">
        <w:rPr>
          <w:i/>
          <w:sz w:val="22"/>
          <w:szCs w:val="22"/>
        </w:rPr>
        <w:t xml:space="preserve">Keywords: </w:t>
      </w:r>
      <w:r w:rsidR="00255B80" w:rsidRPr="0034130E">
        <w:rPr>
          <w:i/>
        </w:rPr>
        <w:t>Language, mantra, stomachache</w:t>
      </w: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Default="00623BD6" w:rsidP="00255B80">
      <w:pPr>
        <w:autoSpaceDE w:val="0"/>
        <w:spacing w:after="120"/>
        <w:ind w:left="1080" w:right="14" w:hanging="1080"/>
        <w:rPr>
          <w:b/>
          <w:i/>
          <w:sz w:val="22"/>
          <w:szCs w:val="22"/>
          <w:lang w:val="id-ID"/>
        </w:rPr>
      </w:pPr>
    </w:p>
    <w:p w:rsidR="00623BD6" w:rsidRPr="00623BD6" w:rsidRDefault="00623BD6" w:rsidP="00255B80">
      <w:pPr>
        <w:autoSpaceDE w:val="0"/>
        <w:spacing w:after="120"/>
        <w:ind w:left="1080" w:right="14" w:hanging="1080"/>
        <w:rPr>
          <w:b/>
          <w:i/>
          <w:sz w:val="22"/>
          <w:szCs w:val="22"/>
          <w:lang w:val="id-ID"/>
        </w:rPr>
      </w:pPr>
    </w:p>
    <w:p w:rsidR="00623BD6" w:rsidRPr="0034130E" w:rsidRDefault="00DD0CFF" w:rsidP="00623BD6">
      <w:pPr>
        <w:ind w:firstLine="720"/>
        <w:jc w:val="both"/>
        <w:rPr>
          <w:sz w:val="22"/>
          <w:szCs w:val="22"/>
          <w:lang w:val="id-ID"/>
        </w:rPr>
      </w:pPr>
      <w:proofErr w:type="spellStart"/>
      <w:r w:rsidRPr="0034130E">
        <w:rPr>
          <w:sz w:val="22"/>
          <w:szCs w:val="22"/>
        </w:rPr>
        <w:lastRenderedPageBreak/>
        <w:t>Abstra</w:t>
      </w:r>
      <w:proofErr w:type="spellEnd"/>
      <w:r w:rsidRPr="0034130E">
        <w:rPr>
          <w:sz w:val="22"/>
          <w:szCs w:val="22"/>
          <w:lang w:val="id-ID"/>
        </w:rPr>
        <w:t>k</w:t>
      </w:r>
      <w:r w:rsidR="00623BD6" w:rsidRPr="0034130E">
        <w:rPr>
          <w:i/>
          <w:sz w:val="22"/>
          <w:szCs w:val="22"/>
          <w:lang w:val="id-ID"/>
        </w:rPr>
        <w:t xml:space="preserve">: </w:t>
      </w:r>
      <w:proofErr w:type="spellStart"/>
      <w:r w:rsidR="00623BD6" w:rsidRPr="0034130E">
        <w:rPr>
          <w:sz w:val="22"/>
          <w:szCs w:val="22"/>
        </w:rPr>
        <w:t>Penelitian</w:t>
      </w:r>
      <w:proofErr w:type="spellEnd"/>
      <w:r w:rsidR="00623BD6" w:rsidRPr="0034130E">
        <w:rPr>
          <w:sz w:val="22"/>
          <w:szCs w:val="22"/>
        </w:rPr>
        <w:t xml:space="preserve"> </w:t>
      </w:r>
      <w:proofErr w:type="spellStart"/>
      <w:r w:rsidR="00623BD6" w:rsidRPr="0034130E">
        <w:rPr>
          <w:sz w:val="22"/>
          <w:szCs w:val="22"/>
        </w:rPr>
        <w:t>ini</w:t>
      </w:r>
      <w:proofErr w:type="spellEnd"/>
      <w:r w:rsidR="00623BD6" w:rsidRPr="0034130E">
        <w:rPr>
          <w:sz w:val="22"/>
          <w:szCs w:val="22"/>
        </w:rPr>
        <w:t xml:space="preserve"> </w:t>
      </w:r>
      <w:proofErr w:type="spellStart"/>
      <w:r w:rsidR="00623BD6" w:rsidRPr="0034130E">
        <w:rPr>
          <w:sz w:val="22"/>
          <w:szCs w:val="22"/>
        </w:rPr>
        <w:t>bertujuan</w:t>
      </w:r>
      <w:proofErr w:type="spellEnd"/>
      <w:r w:rsidR="00623BD6" w:rsidRPr="0034130E">
        <w:rPr>
          <w:sz w:val="22"/>
          <w:szCs w:val="22"/>
        </w:rPr>
        <w:t xml:space="preserve"> </w:t>
      </w:r>
      <w:proofErr w:type="spellStart"/>
      <w:r w:rsidR="00623BD6" w:rsidRPr="0034130E">
        <w:rPr>
          <w:sz w:val="22"/>
          <w:szCs w:val="22"/>
        </w:rPr>
        <w:t>untuk</w:t>
      </w:r>
      <w:proofErr w:type="spellEnd"/>
      <w:r w:rsidR="00623BD6" w:rsidRPr="0034130E">
        <w:rPr>
          <w:sz w:val="22"/>
          <w:szCs w:val="22"/>
        </w:rPr>
        <w:t xml:space="preserve"> </w:t>
      </w:r>
      <w:r w:rsidR="00623BD6" w:rsidRPr="0034130E">
        <w:rPr>
          <w:sz w:val="22"/>
          <w:szCs w:val="22"/>
          <w:lang w:val="id-ID"/>
        </w:rPr>
        <w:t xml:space="preserve">mendeskripsikan jenis gaya bahasa, makna kata, dan lingkungan pembacaan mantra yang terdapat dalam Mantra </w:t>
      </w:r>
      <w:proofErr w:type="gramStart"/>
      <w:r w:rsidR="00623BD6" w:rsidRPr="0034130E">
        <w:rPr>
          <w:sz w:val="22"/>
          <w:szCs w:val="22"/>
          <w:lang w:val="id-ID"/>
        </w:rPr>
        <w:t>Pengobatan  Sakit</w:t>
      </w:r>
      <w:proofErr w:type="gramEnd"/>
      <w:r w:rsidR="00623BD6" w:rsidRPr="0034130E">
        <w:rPr>
          <w:sz w:val="22"/>
          <w:szCs w:val="22"/>
          <w:lang w:val="id-ID"/>
        </w:rPr>
        <w:t xml:space="preserve"> Perut pada masyarakat Dayak Desa Ensaid Panjang Kecamatan Kelam Permai Kabupaten Sintang.</w:t>
      </w:r>
      <w:r w:rsidR="00623BD6" w:rsidRPr="0034130E">
        <w:rPr>
          <w:rFonts w:eastAsia="Calibri"/>
          <w:sz w:val="22"/>
          <w:szCs w:val="22"/>
          <w:lang w:val="id-ID"/>
        </w:rPr>
        <w:t xml:space="preserve"> </w:t>
      </w:r>
      <w:proofErr w:type="spellStart"/>
      <w:proofErr w:type="gramStart"/>
      <w:r w:rsidR="00623BD6" w:rsidRPr="0034130E">
        <w:rPr>
          <w:sz w:val="22"/>
          <w:szCs w:val="22"/>
        </w:rPr>
        <w:t>Metode</w:t>
      </w:r>
      <w:proofErr w:type="spellEnd"/>
      <w:r w:rsidR="00623BD6" w:rsidRPr="0034130E">
        <w:rPr>
          <w:sz w:val="22"/>
          <w:szCs w:val="22"/>
        </w:rPr>
        <w:t xml:space="preserve"> yang </w:t>
      </w:r>
      <w:proofErr w:type="spellStart"/>
      <w:r w:rsidR="00623BD6" w:rsidRPr="0034130E">
        <w:rPr>
          <w:sz w:val="22"/>
          <w:szCs w:val="22"/>
        </w:rPr>
        <w:t>digunakan</w:t>
      </w:r>
      <w:proofErr w:type="spellEnd"/>
      <w:r w:rsidR="00623BD6" w:rsidRPr="0034130E">
        <w:rPr>
          <w:sz w:val="22"/>
          <w:szCs w:val="22"/>
        </w:rPr>
        <w:t xml:space="preserve"> </w:t>
      </w:r>
      <w:proofErr w:type="spellStart"/>
      <w:r w:rsidR="00623BD6" w:rsidRPr="0034130E">
        <w:rPr>
          <w:sz w:val="22"/>
          <w:szCs w:val="22"/>
        </w:rPr>
        <w:t>dalam</w:t>
      </w:r>
      <w:proofErr w:type="spellEnd"/>
      <w:r w:rsidR="00623BD6" w:rsidRPr="0034130E">
        <w:rPr>
          <w:sz w:val="22"/>
          <w:szCs w:val="22"/>
        </w:rPr>
        <w:t xml:space="preserve"> </w:t>
      </w:r>
      <w:proofErr w:type="spellStart"/>
      <w:r w:rsidR="00623BD6" w:rsidRPr="0034130E">
        <w:rPr>
          <w:sz w:val="22"/>
          <w:szCs w:val="22"/>
        </w:rPr>
        <w:t>penelitian</w:t>
      </w:r>
      <w:proofErr w:type="spellEnd"/>
      <w:r w:rsidR="00623BD6" w:rsidRPr="0034130E">
        <w:rPr>
          <w:sz w:val="22"/>
          <w:szCs w:val="22"/>
        </w:rPr>
        <w:t xml:space="preserve"> </w:t>
      </w:r>
      <w:proofErr w:type="spellStart"/>
      <w:r w:rsidR="00623BD6" w:rsidRPr="0034130E">
        <w:rPr>
          <w:sz w:val="22"/>
          <w:szCs w:val="22"/>
        </w:rPr>
        <w:t>ini</w:t>
      </w:r>
      <w:proofErr w:type="spellEnd"/>
      <w:r w:rsidR="00623BD6" w:rsidRPr="0034130E">
        <w:rPr>
          <w:sz w:val="22"/>
          <w:szCs w:val="22"/>
        </w:rPr>
        <w:t xml:space="preserve"> </w:t>
      </w:r>
      <w:proofErr w:type="spellStart"/>
      <w:r w:rsidR="00623BD6" w:rsidRPr="0034130E">
        <w:rPr>
          <w:sz w:val="22"/>
          <w:szCs w:val="22"/>
        </w:rPr>
        <w:t>adalah</w:t>
      </w:r>
      <w:proofErr w:type="spellEnd"/>
      <w:r w:rsidR="00623BD6" w:rsidRPr="0034130E">
        <w:rPr>
          <w:sz w:val="22"/>
          <w:szCs w:val="22"/>
        </w:rPr>
        <w:t xml:space="preserve"> </w:t>
      </w:r>
      <w:proofErr w:type="spellStart"/>
      <w:r w:rsidR="00623BD6" w:rsidRPr="0034130E">
        <w:rPr>
          <w:sz w:val="22"/>
          <w:szCs w:val="22"/>
        </w:rPr>
        <w:t>deskriptif</w:t>
      </w:r>
      <w:proofErr w:type="spellEnd"/>
      <w:r w:rsidR="00623BD6" w:rsidRPr="0034130E">
        <w:rPr>
          <w:sz w:val="22"/>
          <w:szCs w:val="22"/>
        </w:rPr>
        <w:t xml:space="preserve">, </w:t>
      </w:r>
      <w:proofErr w:type="spellStart"/>
      <w:r w:rsidR="00623BD6" w:rsidRPr="0034130E">
        <w:rPr>
          <w:sz w:val="22"/>
          <w:szCs w:val="22"/>
        </w:rPr>
        <w:t>dengan</w:t>
      </w:r>
      <w:proofErr w:type="spellEnd"/>
      <w:r w:rsidR="00623BD6" w:rsidRPr="0034130E">
        <w:rPr>
          <w:sz w:val="22"/>
          <w:szCs w:val="22"/>
        </w:rPr>
        <w:t xml:space="preserve"> </w:t>
      </w:r>
      <w:proofErr w:type="spellStart"/>
      <w:r w:rsidR="00623BD6" w:rsidRPr="0034130E">
        <w:rPr>
          <w:sz w:val="22"/>
          <w:szCs w:val="22"/>
        </w:rPr>
        <w:t>bentuk</w:t>
      </w:r>
      <w:proofErr w:type="spellEnd"/>
      <w:r w:rsidR="00623BD6" w:rsidRPr="0034130E">
        <w:rPr>
          <w:sz w:val="22"/>
          <w:szCs w:val="22"/>
        </w:rPr>
        <w:t xml:space="preserve"> </w:t>
      </w:r>
      <w:proofErr w:type="spellStart"/>
      <w:r w:rsidR="00623BD6" w:rsidRPr="0034130E">
        <w:rPr>
          <w:sz w:val="22"/>
          <w:szCs w:val="22"/>
        </w:rPr>
        <w:t>penelitian</w:t>
      </w:r>
      <w:proofErr w:type="spellEnd"/>
      <w:r w:rsidR="00623BD6" w:rsidRPr="0034130E">
        <w:rPr>
          <w:sz w:val="22"/>
          <w:szCs w:val="22"/>
        </w:rPr>
        <w:t xml:space="preserve"> </w:t>
      </w:r>
      <w:proofErr w:type="spellStart"/>
      <w:r w:rsidR="00623BD6" w:rsidRPr="0034130E">
        <w:rPr>
          <w:sz w:val="22"/>
          <w:szCs w:val="22"/>
        </w:rPr>
        <w:t>kualitatif</w:t>
      </w:r>
      <w:proofErr w:type="spellEnd"/>
      <w:r w:rsidR="00623BD6" w:rsidRPr="0034130E">
        <w:rPr>
          <w:sz w:val="22"/>
          <w:szCs w:val="22"/>
        </w:rPr>
        <w:t xml:space="preserve"> </w:t>
      </w:r>
      <w:proofErr w:type="spellStart"/>
      <w:r w:rsidR="00623BD6" w:rsidRPr="0034130E">
        <w:rPr>
          <w:sz w:val="22"/>
          <w:szCs w:val="22"/>
        </w:rPr>
        <w:t>dan</w:t>
      </w:r>
      <w:proofErr w:type="spellEnd"/>
      <w:r w:rsidR="00623BD6" w:rsidRPr="0034130E">
        <w:rPr>
          <w:sz w:val="22"/>
          <w:szCs w:val="22"/>
        </w:rPr>
        <w:t xml:space="preserve"> </w:t>
      </w:r>
      <w:proofErr w:type="spellStart"/>
      <w:r w:rsidR="00623BD6" w:rsidRPr="0034130E">
        <w:rPr>
          <w:sz w:val="22"/>
          <w:szCs w:val="22"/>
        </w:rPr>
        <w:t>pendekatan</w:t>
      </w:r>
      <w:proofErr w:type="spellEnd"/>
      <w:r w:rsidR="00623BD6" w:rsidRPr="0034130E">
        <w:rPr>
          <w:sz w:val="22"/>
          <w:szCs w:val="22"/>
        </w:rPr>
        <w:t xml:space="preserve"> yang </w:t>
      </w:r>
      <w:proofErr w:type="spellStart"/>
      <w:r w:rsidR="00623BD6" w:rsidRPr="0034130E">
        <w:rPr>
          <w:sz w:val="22"/>
          <w:szCs w:val="22"/>
        </w:rPr>
        <w:t>digunakan</w:t>
      </w:r>
      <w:proofErr w:type="spellEnd"/>
      <w:r w:rsidR="00623BD6" w:rsidRPr="0034130E">
        <w:rPr>
          <w:sz w:val="22"/>
          <w:szCs w:val="22"/>
        </w:rPr>
        <w:t xml:space="preserve"> </w:t>
      </w:r>
      <w:proofErr w:type="spellStart"/>
      <w:r w:rsidR="00623BD6" w:rsidRPr="0034130E">
        <w:rPr>
          <w:sz w:val="22"/>
          <w:szCs w:val="22"/>
        </w:rPr>
        <w:t>dalam</w:t>
      </w:r>
      <w:proofErr w:type="spellEnd"/>
      <w:r w:rsidR="00623BD6" w:rsidRPr="0034130E">
        <w:rPr>
          <w:sz w:val="22"/>
          <w:szCs w:val="22"/>
        </w:rPr>
        <w:t xml:space="preserve"> </w:t>
      </w:r>
      <w:proofErr w:type="spellStart"/>
      <w:r w:rsidR="00623BD6" w:rsidRPr="0034130E">
        <w:rPr>
          <w:sz w:val="22"/>
          <w:szCs w:val="22"/>
        </w:rPr>
        <w:t>penelitian</w:t>
      </w:r>
      <w:proofErr w:type="spellEnd"/>
      <w:r w:rsidR="00623BD6" w:rsidRPr="0034130E">
        <w:rPr>
          <w:sz w:val="22"/>
          <w:szCs w:val="22"/>
        </w:rPr>
        <w:t xml:space="preserve"> </w:t>
      </w:r>
      <w:proofErr w:type="spellStart"/>
      <w:r w:rsidR="00623BD6" w:rsidRPr="0034130E">
        <w:rPr>
          <w:sz w:val="22"/>
          <w:szCs w:val="22"/>
        </w:rPr>
        <w:t>ini</w:t>
      </w:r>
      <w:proofErr w:type="spellEnd"/>
      <w:r w:rsidR="00623BD6" w:rsidRPr="0034130E">
        <w:rPr>
          <w:sz w:val="22"/>
          <w:szCs w:val="22"/>
        </w:rPr>
        <w:t xml:space="preserve"> </w:t>
      </w:r>
      <w:proofErr w:type="spellStart"/>
      <w:r w:rsidR="00623BD6" w:rsidRPr="0034130E">
        <w:rPr>
          <w:sz w:val="22"/>
          <w:szCs w:val="22"/>
        </w:rPr>
        <w:t>adalah</w:t>
      </w:r>
      <w:proofErr w:type="spellEnd"/>
      <w:r w:rsidR="00623BD6" w:rsidRPr="0034130E">
        <w:rPr>
          <w:sz w:val="22"/>
          <w:szCs w:val="22"/>
        </w:rPr>
        <w:t xml:space="preserve"> </w:t>
      </w:r>
      <w:proofErr w:type="spellStart"/>
      <w:r w:rsidR="00623BD6" w:rsidRPr="0034130E">
        <w:rPr>
          <w:sz w:val="22"/>
          <w:szCs w:val="22"/>
        </w:rPr>
        <w:t>pendekatan</w:t>
      </w:r>
      <w:proofErr w:type="spellEnd"/>
      <w:r w:rsidR="00623BD6" w:rsidRPr="0034130E">
        <w:rPr>
          <w:sz w:val="22"/>
          <w:szCs w:val="22"/>
        </w:rPr>
        <w:t xml:space="preserve"> </w:t>
      </w:r>
      <w:proofErr w:type="spellStart"/>
      <w:r w:rsidR="00623BD6" w:rsidRPr="0034130E">
        <w:rPr>
          <w:sz w:val="22"/>
          <w:szCs w:val="22"/>
        </w:rPr>
        <w:t>struktural</w:t>
      </w:r>
      <w:proofErr w:type="spellEnd"/>
      <w:r w:rsidR="00623BD6" w:rsidRPr="0034130E">
        <w:rPr>
          <w:sz w:val="22"/>
          <w:szCs w:val="22"/>
        </w:rPr>
        <w:t xml:space="preserve"> </w:t>
      </w:r>
      <w:proofErr w:type="spellStart"/>
      <w:r w:rsidR="00623BD6" w:rsidRPr="0034130E">
        <w:rPr>
          <w:sz w:val="22"/>
          <w:szCs w:val="22"/>
        </w:rPr>
        <w:t>semiotik</w:t>
      </w:r>
      <w:proofErr w:type="spellEnd"/>
      <w:r w:rsidR="00623BD6" w:rsidRPr="0034130E">
        <w:rPr>
          <w:sz w:val="22"/>
          <w:szCs w:val="22"/>
        </w:rPr>
        <w:t>.</w:t>
      </w:r>
      <w:proofErr w:type="gramEnd"/>
      <w:r w:rsidR="00623BD6" w:rsidRPr="0034130E">
        <w:rPr>
          <w:sz w:val="22"/>
          <w:szCs w:val="22"/>
        </w:rPr>
        <w:t xml:space="preserve"> </w:t>
      </w:r>
      <w:proofErr w:type="spellStart"/>
      <w:proofErr w:type="gramStart"/>
      <w:r w:rsidR="00623BD6" w:rsidRPr="0034130E">
        <w:rPr>
          <w:sz w:val="22"/>
          <w:szCs w:val="22"/>
        </w:rPr>
        <w:t>Teknik</w:t>
      </w:r>
      <w:proofErr w:type="spellEnd"/>
      <w:r w:rsidR="00623BD6" w:rsidRPr="0034130E">
        <w:rPr>
          <w:sz w:val="22"/>
          <w:szCs w:val="22"/>
        </w:rPr>
        <w:t xml:space="preserve"> </w:t>
      </w:r>
      <w:proofErr w:type="spellStart"/>
      <w:r w:rsidR="00623BD6" w:rsidRPr="0034130E">
        <w:rPr>
          <w:sz w:val="22"/>
          <w:szCs w:val="22"/>
        </w:rPr>
        <w:t>pengumpulan</w:t>
      </w:r>
      <w:proofErr w:type="spellEnd"/>
      <w:r w:rsidR="00623BD6" w:rsidRPr="0034130E">
        <w:rPr>
          <w:sz w:val="22"/>
          <w:szCs w:val="22"/>
        </w:rPr>
        <w:t xml:space="preserve"> data yang </w:t>
      </w:r>
      <w:proofErr w:type="spellStart"/>
      <w:r w:rsidR="00623BD6" w:rsidRPr="0034130E">
        <w:rPr>
          <w:sz w:val="22"/>
          <w:szCs w:val="22"/>
        </w:rPr>
        <w:t>digunakan</w:t>
      </w:r>
      <w:proofErr w:type="spellEnd"/>
      <w:r w:rsidR="00623BD6" w:rsidRPr="0034130E">
        <w:rPr>
          <w:sz w:val="22"/>
          <w:szCs w:val="22"/>
        </w:rPr>
        <w:t xml:space="preserve"> </w:t>
      </w:r>
      <w:proofErr w:type="spellStart"/>
      <w:r w:rsidR="00623BD6" w:rsidRPr="0034130E">
        <w:rPr>
          <w:sz w:val="22"/>
          <w:szCs w:val="22"/>
        </w:rPr>
        <w:t>dalam</w:t>
      </w:r>
      <w:proofErr w:type="spellEnd"/>
      <w:r w:rsidR="00623BD6" w:rsidRPr="0034130E">
        <w:rPr>
          <w:sz w:val="22"/>
          <w:szCs w:val="22"/>
        </w:rPr>
        <w:t xml:space="preserve"> </w:t>
      </w:r>
      <w:proofErr w:type="spellStart"/>
      <w:r w:rsidR="00623BD6" w:rsidRPr="0034130E">
        <w:rPr>
          <w:sz w:val="22"/>
          <w:szCs w:val="22"/>
        </w:rPr>
        <w:t>penelitian</w:t>
      </w:r>
      <w:proofErr w:type="spellEnd"/>
      <w:r w:rsidR="00623BD6" w:rsidRPr="0034130E">
        <w:rPr>
          <w:sz w:val="22"/>
          <w:szCs w:val="22"/>
        </w:rPr>
        <w:t xml:space="preserve"> </w:t>
      </w:r>
      <w:proofErr w:type="spellStart"/>
      <w:r w:rsidR="00623BD6" w:rsidRPr="0034130E">
        <w:rPr>
          <w:sz w:val="22"/>
          <w:szCs w:val="22"/>
        </w:rPr>
        <w:t>ini</w:t>
      </w:r>
      <w:proofErr w:type="spellEnd"/>
      <w:r w:rsidR="00623BD6" w:rsidRPr="0034130E">
        <w:rPr>
          <w:sz w:val="22"/>
          <w:szCs w:val="22"/>
        </w:rPr>
        <w:t xml:space="preserve"> </w:t>
      </w:r>
      <w:proofErr w:type="spellStart"/>
      <w:r w:rsidR="00623BD6" w:rsidRPr="0034130E">
        <w:rPr>
          <w:sz w:val="22"/>
          <w:szCs w:val="22"/>
        </w:rPr>
        <w:t>adalah</w:t>
      </w:r>
      <w:proofErr w:type="spellEnd"/>
      <w:r w:rsidR="00623BD6" w:rsidRPr="0034130E">
        <w:rPr>
          <w:sz w:val="22"/>
          <w:szCs w:val="22"/>
        </w:rPr>
        <w:t xml:space="preserve"> </w:t>
      </w:r>
      <w:proofErr w:type="spellStart"/>
      <w:r w:rsidR="00623BD6" w:rsidRPr="0034130E">
        <w:rPr>
          <w:sz w:val="22"/>
          <w:szCs w:val="22"/>
        </w:rPr>
        <w:t>teknik</w:t>
      </w:r>
      <w:proofErr w:type="spellEnd"/>
      <w:r w:rsidR="00623BD6" w:rsidRPr="0034130E">
        <w:rPr>
          <w:sz w:val="22"/>
          <w:szCs w:val="22"/>
        </w:rPr>
        <w:t xml:space="preserve"> </w:t>
      </w:r>
      <w:proofErr w:type="spellStart"/>
      <w:r w:rsidR="00623BD6" w:rsidRPr="0034130E">
        <w:rPr>
          <w:sz w:val="22"/>
          <w:szCs w:val="22"/>
        </w:rPr>
        <w:t>perekaman</w:t>
      </w:r>
      <w:proofErr w:type="spellEnd"/>
      <w:r w:rsidR="00623BD6" w:rsidRPr="0034130E">
        <w:rPr>
          <w:sz w:val="22"/>
          <w:szCs w:val="22"/>
        </w:rPr>
        <w:t xml:space="preserve">, </w:t>
      </w:r>
      <w:proofErr w:type="spellStart"/>
      <w:r w:rsidR="00623BD6" w:rsidRPr="0034130E">
        <w:rPr>
          <w:sz w:val="22"/>
          <w:szCs w:val="22"/>
        </w:rPr>
        <w:t>pengamatan</w:t>
      </w:r>
      <w:proofErr w:type="spellEnd"/>
      <w:r w:rsidR="00623BD6" w:rsidRPr="0034130E">
        <w:rPr>
          <w:sz w:val="22"/>
          <w:szCs w:val="22"/>
        </w:rPr>
        <w:t xml:space="preserve"> </w:t>
      </w:r>
      <w:proofErr w:type="spellStart"/>
      <w:r w:rsidR="00623BD6" w:rsidRPr="0034130E">
        <w:rPr>
          <w:sz w:val="22"/>
          <w:szCs w:val="22"/>
        </w:rPr>
        <w:t>langsung</w:t>
      </w:r>
      <w:proofErr w:type="spellEnd"/>
      <w:r w:rsidR="00623BD6" w:rsidRPr="0034130E">
        <w:rPr>
          <w:sz w:val="22"/>
          <w:szCs w:val="22"/>
        </w:rPr>
        <w:t xml:space="preserve">, </w:t>
      </w:r>
      <w:proofErr w:type="spellStart"/>
      <w:r w:rsidR="00623BD6" w:rsidRPr="0034130E">
        <w:rPr>
          <w:sz w:val="22"/>
          <w:szCs w:val="22"/>
        </w:rPr>
        <w:t>dan</w:t>
      </w:r>
      <w:proofErr w:type="spellEnd"/>
      <w:r w:rsidR="00623BD6" w:rsidRPr="0034130E">
        <w:rPr>
          <w:sz w:val="22"/>
          <w:szCs w:val="22"/>
        </w:rPr>
        <w:t xml:space="preserve"> </w:t>
      </w:r>
      <w:proofErr w:type="spellStart"/>
      <w:r w:rsidR="00623BD6" w:rsidRPr="0034130E">
        <w:rPr>
          <w:sz w:val="22"/>
          <w:szCs w:val="22"/>
        </w:rPr>
        <w:t>teknik</w:t>
      </w:r>
      <w:proofErr w:type="spellEnd"/>
      <w:r w:rsidR="00623BD6" w:rsidRPr="0034130E">
        <w:rPr>
          <w:sz w:val="22"/>
          <w:szCs w:val="22"/>
        </w:rPr>
        <w:t xml:space="preserve"> </w:t>
      </w:r>
      <w:proofErr w:type="spellStart"/>
      <w:r w:rsidR="00623BD6" w:rsidRPr="0034130E">
        <w:rPr>
          <w:sz w:val="22"/>
          <w:szCs w:val="22"/>
        </w:rPr>
        <w:t>wawancara</w:t>
      </w:r>
      <w:proofErr w:type="spellEnd"/>
      <w:r w:rsidR="00623BD6" w:rsidRPr="0034130E">
        <w:rPr>
          <w:sz w:val="22"/>
          <w:szCs w:val="22"/>
        </w:rPr>
        <w:t xml:space="preserve"> </w:t>
      </w:r>
      <w:proofErr w:type="spellStart"/>
      <w:r w:rsidR="00623BD6" w:rsidRPr="0034130E">
        <w:rPr>
          <w:sz w:val="22"/>
          <w:szCs w:val="22"/>
        </w:rPr>
        <w:t>bebas</w:t>
      </w:r>
      <w:proofErr w:type="spellEnd"/>
      <w:r w:rsidR="00623BD6" w:rsidRPr="0034130E">
        <w:rPr>
          <w:sz w:val="22"/>
          <w:szCs w:val="22"/>
        </w:rPr>
        <w:t xml:space="preserve"> </w:t>
      </w:r>
      <w:proofErr w:type="spellStart"/>
      <w:r w:rsidR="00623BD6" w:rsidRPr="0034130E">
        <w:rPr>
          <w:sz w:val="22"/>
          <w:szCs w:val="22"/>
        </w:rPr>
        <w:t>terarah</w:t>
      </w:r>
      <w:proofErr w:type="spellEnd"/>
      <w:r w:rsidR="00623BD6" w:rsidRPr="0034130E">
        <w:rPr>
          <w:sz w:val="22"/>
          <w:szCs w:val="22"/>
          <w:lang w:val="id-ID"/>
        </w:rPr>
        <w:t>.</w:t>
      </w:r>
      <w:proofErr w:type="gramEnd"/>
      <w:r w:rsidR="00623BD6" w:rsidRPr="0034130E">
        <w:rPr>
          <w:sz w:val="22"/>
          <w:szCs w:val="22"/>
          <w:lang w:val="id-ID"/>
        </w:rPr>
        <w:t xml:space="preserve"> Hasil penelitian menunjukkan bahwa </w:t>
      </w:r>
      <w:proofErr w:type="spellStart"/>
      <w:r w:rsidR="00623BD6" w:rsidRPr="0034130E">
        <w:rPr>
          <w:sz w:val="22"/>
          <w:szCs w:val="22"/>
        </w:rPr>
        <w:t>gaya</w:t>
      </w:r>
      <w:proofErr w:type="spellEnd"/>
      <w:r w:rsidR="00623BD6" w:rsidRPr="0034130E">
        <w:rPr>
          <w:sz w:val="22"/>
          <w:szCs w:val="22"/>
        </w:rPr>
        <w:t xml:space="preserve"> </w:t>
      </w:r>
      <w:proofErr w:type="spellStart"/>
      <w:r w:rsidR="00623BD6" w:rsidRPr="0034130E">
        <w:rPr>
          <w:sz w:val="22"/>
          <w:szCs w:val="22"/>
        </w:rPr>
        <w:t>bahasa</w:t>
      </w:r>
      <w:proofErr w:type="spellEnd"/>
      <w:r w:rsidR="00623BD6" w:rsidRPr="0034130E">
        <w:rPr>
          <w:sz w:val="22"/>
          <w:szCs w:val="22"/>
        </w:rPr>
        <w:t xml:space="preserve"> yang </w:t>
      </w:r>
      <w:proofErr w:type="spellStart"/>
      <w:r w:rsidR="00623BD6" w:rsidRPr="0034130E">
        <w:rPr>
          <w:sz w:val="22"/>
          <w:szCs w:val="22"/>
        </w:rPr>
        <w:t>terdapat</w:t>
      </w:r>
      <w:proofErr w:type="spellEnd"/>
      <w:r w:rsidR="00623BD6" w:rsidRPr="0034130E">
        <w:rPr>
          <w:sz w:val="22"/>
          <w:szCs w:val="22"/>
        </w:rPr>
        <w:t xml:space="preserve"> </w:t>
      </w:r>
      <w:proofErr w:type="spellStart"/>
      <w:r w:rsidR="00623BD6" w:rsidRPr="0034130E">
        <w:rPr>
          <w:sz w:val="22"/>
          <w:szCs w:val="22"/>
        </w:rPr>
        <w:t>dalam</w:t>
      </w:r>
      <w:proofErr w:type="spellEnd"/>
      <w:r w:rsidR="00623BD6" w:rsidRPr="0034130E">
        <w:rPr>
          <w:sz w:val="22"/>
          <w:szCs w:val="22"/>
        </w:rPr>
        <w:t xml:space="preserve"> mantra </w:t>
      </w:r>
      <w:proofErr w:type="spellStart"/>
      <w:r w:rsidR="00623BD6" w:rsidRPr="0034130E">
        <w:rPr>
          <w:sz w:val="22"/>
          <w:szCs w:val="22"/>
        </w:rPr>
        <w:t>pengobatan</w:t>
      </w:r>
      <w:proofErr w:type="spellEnd"/>
      <w:r w:rsidR="00623BD6" w:rsidRPr="0034130E">
        <w:rPr>
          <w:sz w:val="22"/>
          <w:szCs w:val="22"/>
        </w:rPr>
        <w:t xml:space="preserve"> </w:t>
      </w:r>
      <w:proofErr w:type="spellStart"/>
      <w:r w:rsidR="00623BD6" w:rsidRPr="0034130E">
        <w:rPr>
          <w:sz w:val="22"/>
          <w:szCs w:val="22"/>
        </w:rPr>
        <w:t>masyarakat</w:t>
      </w:r>
      <w:proofErr w:type="spellEnd"/>
      <w:r w:rsidR="00623BD6" w:rsidRPr="0034130E">
        <w:rPr>
          <w:sz w:val="22"/>
          <w:szCs w:val="22"/>
        </w:rPr>
        <w:t xml:space="preserve"> </w:t>
      </w:r>
      <w:r w:rsidR="00623BD6" w:rsidRPr="0034130E">
        <w:rPr>
          <w:sz w:val="22"/>
          <w:szCs w:val="22"/>
          <w:lang w:val="id-ID"/>
        </w:rPr>
        <w:t>Dayak Desa Ensaid Panjang</w:t>
      </w:r>
      <w:r w:rsidR="00623BD6" w:rsidRPr="0034130E">
        <w:rPr>
          <w:sz w:val="22"/>
          <w:szCs w:val="22"/>
        </w:rPr>
        <w:t xml:space="preserve"> </w:t>
      </w:r>
      <w:proofErr w:type="spellStart"/>
      <w:r w:rsidR="00623BD6" w:rsidRPr="0034130E">
        <w:rPr>
          <w:sz w:val="22"/>
          <w:szCs w:val="22"/>
        </w:rPr>
        <w:t>meliputi</w:t>
      </w:r>
      <w:proofErr w:type="spellEnd"/>
      <w:r w:rsidR="00623BD6" w:rsidRPr="0034130E">
        <w:rPr>
          <w:sz w:val="22"/>
          <w:szCs w:val="22"/>
        </w:rPr>
        <w:t xml:space="preserve">: </w:t>
      </w:r>
      <w:r w:rsidR="00623BD6" w:rsidRPr="0034130E">
        <w:rPr>
          <w:sz w:val="22"/>
          <w:szCs w:val="22"/>
          <w:lang w:val="id-ID"/>
        </w:rPr>
        <w:t xml:space="preserve">(1) </w:t>
      </w:r>
      <w:proofErr w:type="spellStart"/>
      <w:r w:rsidR="00623BD6" w:rsidRPr="0034130E">
        <w:rPr>
          <w:sz w:val="22"/>
          <w:szCs w:val="22"/>
        </w:rPr>
        <w:t>gaya</w:t>
      </w:r>
      <w:proofErr w:type="spellEnd"/>
      <w:r w:rsidR="00623BD6" w:rsidRPr="0034130E">
        <w:rPr>
          <w:sz w:val="22"/>
          <w:szCs w:val="22"/>
        </w:rPr>
        <w:t xml:space="preserve"> </w:t>
      </w:r>
      <w:proofErr w:type="spellStart"/>
      <w:r w:rsidR="00623BD6" w:rsidRPr="0034130E">
        <w:rPr>
          <w:sz w:val="22"/>
          <w:szCs w:val="22"/>
        </w:rPr>
        <w:t>bahasa</w:t>
      </w:r>
      <w:proofErr w:type="spellEnd"/>
      <w:r w:rsidR="00623BD6" w:rsidRPr="0034130E">
        <w:rPr>
          <w:sz w:val="22"/>
          <w:szCs w:val="22"/>
        </w:rPr>
        <w:t xml:space="preserve"> yang </w:t>
      </w:r>
      <w:proofErr w:type="spellStart"/>
      <w:r w:rsidR="00623BD6" w:rsidRPr="0034130E">
        <w:rPr>
          <w:sz w:val="22"/>
          <w:szCs w:val="22"/>
        </w:rPr>
        <w:t>terdapat</w:t>
      </w:r>
      <w:proofErr w:type="spellEnd"/>
      <w:r w:rsidR="00623BD6" w:rsidRPr="0034130E">
        <w:rPr>
          <w:sz w:val="22"/>
          <w:szCs w:val="22"/>
        </w:rPr>
        <w:t xml:space="preserve"> </w:t>
      </w:r>
      <w:proofErr w:type="spellStart"/>
      <w:r w:rsidR="00623BD6" w:rsidRPr="0034130E">
        <w:rPr>
          <w:sz w:val="22"/>
          <w:szCs w:val="22"/>
        </w:rPr>
        <w:t>dalam</w:t>
      </w:r>
      <w:proofErr w:type="spellEnd"/>
      <w:r w:rsidR="00623BD6" w:rsidRPr="0034130E">
        <w:rPr>
          <w:sz w:val="22"/>
          <w:szCs w:val="22"/>
        </w:rPr>
        <w:t xml:space="preserve"> mantra </w:t>
      </w:r>
      <w:proofErr w:type="spellStart"/>
      <w:r w:rsidR="00623BD6" w:rsidRPr="0034130E">
        <w:rPr>
          <w:sz w:val="22"/>
          <w:szCs w:val="22"/>
        </w:rPr>
        <w:t>pengobatan</w:t>
      </w:r>
      <w:proofErr w:type="spellEnd"/>
      <w:r w:rsidR="00623BD6" w:rsidRPr="0034130E">
        <w:rPr>
          <w:sz w:val="22"/>
          <w:szCs w:val="22"/>
        </w:rPr>
        <w:t xml:space="preserve"> </w:t>
      </w:r>
      <w:proofErr w:type="spellStart"/>
      <w:r w:rsidR="00623BD6" w:rsidRPr="0034130E">
        <w:rPr>
          <w:sz w:val="22"/>
          <w:szCs w:val="22"/>
        </w:rPr>
        <w:t>masyarakat</w:t>
      </w:r>
      <w:proofErr w:type="spellEnd"/>
      <w:r w:rsidR="00623BD6" w:rsidRPr="0034130E">
        <w:rPr>
          <w:sz w:val="22"/>
          <w:szCs w:val="22"/>
        </w:rPr>
        <w:t xml:space="preserve"> </w:t>
      </w:r>
      <w:r w:rsidR="00623BD6" w:rsidRPr="0034130E">
        <w:rPr>
          <w:sz w:val="22"/>
          <w:szCs w:val="22"/>
          <w:lang w:val="id-ID"/>
        </w:rPr>
        <w:t>Dayak Desa Ensaid Panjang</w:t>
      </w:r>
      <w:r w:rsidR="00623BD6" w:rsidRPr="0034130E">
        <w:rPr>
          <w:sz w:val="22"/>
          <w:szCs w:val="22"/>
        </w:rPr>
        <w:t xml:space="preserve"> </w:t>
      </w:r>
      <w:proofErr w:type="spellStart"/>
      <w:r w:rsidR="00623BD6" w:rsidRPr="0034130E">
        <w:rPr>
          <w:sz w:val="22"/>
          <w:szCs w:val="22"/>
        </w:rPr>
        <w:t>meliputi</w:t>
      </w:r>
      <w:proofErr w:type="spellEnd"/>
      <w:r w:rsidR="00623BD6" w:rsidRPr="0034130E">
        <w:rPr>
          <w:sz w:val="22"/>
          <w:szCs w:val="22"/>
        </w:rPr>
        <w:t>: (a)</w:t>
      </w:r>
      <w:r w:rsidR="00623BD6" w:rsidRPr="0034130E">
        <w:rPr>
          <w:sz w:val="22"/>
          <w:szCs w:val="22"/>
          <w:lang w:val="id-ID"/>
        </w:rPr>
        <w:t xml:space="preserve"> gaya bahsa pengulangan Aleterasi dan (b) gaya bahasa pengulangan kiasmus</w:t>
      </w:r>
      <w:r w:rsidR="00623BD6" w:rsidRPr="0034130E">
        <w:rPr>
          <w:sz w:val="22"/>
          <w:szCs w:val="22"/>
        </w:rPr>
        <w:t>. (</w:t>
      </w:r>
      <w:r w:rsidR="00623BD6" w:rsidRPr="0034130E">
        <w:rPr>
          <w:sz w:val="22"/>
          <w:szCs w:val="22"/>
          <w:lang w:val="id-ID"/>
        </w:rPr>
        <w:t>2</w:t>
      </w:r>
      <w:r w:rsidR="00623BD6" w:rsidRPr="0034130E">
        <w:rPr>
          <w:sz w:val="22"/>
          <w:szCs w:val="22"/>
        </w:rPr>
        <w:t xml:space="preserve">) kata-kata yang </w:t>
      </w:r>
      <w:proofErr w:type="spellStart"/>
      <w:r w:rsidR="00623BD6" w:rsidRPr="0034130E">
        <w:rPr>
          <w:sz w:val="22"/>
          <w:szCs w:val="22"/>
        </w:rPr>
        <w:t>terdapat</w:t>
      </w:r>
      <w:proofErr w:type="spellEnd"/>
      <w:r w:rsidR="00623BD6" w:rsidRPr="0034130E">
        <w:rPr>
          <w:sz w:val="22"/>
          <w:szCs w:val="22"/>
        </w:rPr>
        <w:t xml:space="preserve"> </w:t>
      </w:r>
      <w:proofErr w:type="spellStart"/>
      <w:r w:rsidR="00623BD6" w:rsidRPr="0034130E">
        <w:rPr>
          <w:sz w:val="22"/>
          <w:szCs w:val="22"/>
        </w:rPr>
        <w:t>dalam</w:t>
      </w:r>
      <w:proofErr w:type="spellEnd"/>
      <w:r w:rsidR="00623BD6" w:rsidRPr="0034130E">
        <w:rPr>
          <w:sz w:val="22"/>
          <w:szCs w:val="22"/>
        </w:rPr>
        <w:t xml:space="preserve"> mantra </w:t>
      </w:r>
      <w:proofErr w:type="spellStart"/>
      <w:r w:rsidR="00623BD6" w:rsidRPr="0034130E">
        <w:rPr>
          <w:sz w:val="22"/>
          <w:szCs w:val="22"/>
        </w:rPr>
        <w:t>berisikan</w:t>
      </w:r>
      <w:proofErr w:type="spellEnd"/>
      <w:r w:rsidR="00623BD6" w:rsidRPr="0034130E">
        <w:rPr>
          <w:sz w:val="22"/>
          <w:szCs w:val="22"/>
        </w:rPr>
        <w:t xml:space="preserve"> </w:t>
      </w:r>
      <w:proofErr w:type="spellStart"/>
      <w:r w:rsidR="00623BD6" w:rsidRPr="0034130E">
        <w:rPr>
          <w:sz w:val="22"/>
          <w:szCs w:val="22"/>
        </w:rPr>
        <w:t>permohonan</w:t>
      </w:r>
      <w:proofErr w:type="spellEnd"/>
      <w:r w:rsidR="00623BD6" w:rsidRPr="0034130E">
        <w:rPr>
          <w:sz w:val="22"/>
          <w:szCs w:val="22"/>
        </w:rPr>
        <w:t xml:space="preserve"> agar </w:t>
      </w:r>
      <w:proofErr w:type="spellStart"/>
      <w:r w:rsidR="00623BD6" w:rsidRPr="0034130E">
        <w:rPr>
          <w:sz w:val="22"/>
          <w:szCs w:val="22"/>
        </w:rPr>
        <w:t>penyakit</w:t>
      </w:r>
      <w:proofErr w:type="spellEnd"/>
      <w:r w:rsidR="00623BD6" w:rsidRPr="0034130E">
        <w:rPr>
          <w:sz w:val="22"/>
          <w:szCs w:val="22"/>
        </w:rPr>
        <w:t xml:space="preserve"> yang </w:t>
      </w:r>
      <w:proofErr w:type="spellStart"/>
      <w:r w:rsidR="00623BD6" w:rsidRPr="0034130E">
        <w:rPr>
          <w:sz w:val="22"/>
          <w:szCs w:val="22"/>
        </w:rPr>
        <w:t>diderita</w:t>
      </w:r>
      <w:proofErr w:type="spellEnd"/>
      <w:r w:rsidR="00623BD6" w:rsidRPr="0034130E">
        <w:rPr>
          <w:sz w:val="22"/>
          <w:szCs w:val="22"/>
        </w:rPr>
        <w:t xml:space="preserve"> </w:t>
      </w:r>
      <w:proofErr w:type="spellStart"/>
      <w:r w:rsidR="00623BD6" w:rsidRPr="0034130E">
        <w:rPr>
          <w:sz w:val="22"/>
          <w:szCs w:val="22"/>
        </w:rPr>
        <w:t>oleh</w:t>
      </w:r>
      <w:proofErr w:type="spellEnd"/>
      <w:r w:rsidR="00623BD6" w:rsidRPr="0034130E">
        <w:rPr>
          <w:sz w:val="22"/>
          <w:szCs w:val="22"/>
        </w:rPr>
        <w:t xml:space="preserve"> </w:t>
      </w:r>
      <w:proofErr w:type="spellStart"/>
      <w:r w:rsidR="00623BD6" w:rsidRPr="0034130E">
        <w:rPr>
          <w:sz w:val="22"/>
          <w:szCs w:val="22"/>
        </w:rPr>
        <w:t>seseorang</w:t>
      </w:r>
      <w:proofErr w:type="spellEnd"/>
      <w:r w:rsidR="00623BD6" w:rsidRPr="0034130E">
        <w:rPr>
          <w:sz w:val="22"/>
          <w:szCs w:val="22"/>
        </w:rPr>
        <w:t xml:space="preserve"> </w:t>
      </w:r>
      <w:proofErr w:type="spellStart"/>
      <w:r w:rsidR="00623BD6" w:rsidRPr="0034130E">
        <w:rPr>
          <w:sz w:val="22"/>
          <w:szCs w:val="22"/>
        </w:rPr>
        <w:t>dapat</w:t>
      </w:r>
      <w:proofErr w:type="spellEnd"/>
      <w:r w:rsidR="00623BD6" w:rsidRPr="0034130E">
        <w:rPr>
          <w:sz w:val="22"/>
          <w:szCs w:val="22"/>
        </w:rPr>
        <w:t xml:space="preserve"> </w:t>
      </w:r>
      <w:proofErr w:type="spellStart"/>
      <w:r w:rsidR="00623BD6" w:rsidRPr="0034130E">
        <w:rPr>
          <w:sz w:val="22"/>
          <w:szCs w:val="22"/>
        </w:rPr>
        <w:t>tersembuhkan</w:t>
      </w:r>
      <w:proofErr w:type="spellEnd"/>
      <w:r w:rsidR="00623BD6" w:rsidRPr="0034130E">
        <w:rPr>
          <w:sz w:val="22"/>
          <w:szCs w:val="22"/>
        </w:rPr>
        <w:t xml:space="preserve"> (</w:t>
      </w:r>
      <w:r w:rsidR="00623BD6" w:rsidRPr="0034130E">
        <w:rPr>
          <w:sz w:val="22"/>
          <w:szCs w:val="22"/>
          <w:lang w:val="id-ID"/>
        </w:rPr>
        <w:t>3</w:t>
      </w:r>
      <w:r w:rsidR="00623BD6" w:rsidRPr="0034130E">
        <w:rPr>
          <w:sz w:val="22"/>
          <w:szCs w:val="22"/>
        </w:rPr>
        <w:t xml:space="preserve">) </w:t>
      </w:r>
      <w:proofErr w:type="spellStart"/>
      <w:r w:rsidR="00623BD6" w:rsidRPr="0034130E">
        <w:rPr>
          <w:sz w:val="22"/>
          <w:szCs w:val="22"/>
        </w:rPr>
        <w:t>lingkungan</w:t>
      </w:r>
      <w:proofErr w:type="spellEnd"/>
      <w:r w:rsidR="00623BD6" w:rsidRPr="0034130E">
        <w:rPr>
          <w:sz w:val="22"/>
          <w:szCs w:val="22"/>
        </w:rPr>
        <w:t xml:space="preserve"> </w:t>
      </w:r>
      <w:proofErr w:type="spellStart"/>
      <w:r w:rsidR="00623BD6" w:rsidRPr="0034130E">
        <w:rPr>
          <w:sz w:val="22"/>
          <w:szCs w:val="22"/>
        </w:rPr>
        <w:t>pembacaan</w:t>
      </w:r>
      <w:proofErr w:type="spellEnd"/>
      <w:r w:rsidR="00623BD6" w:rsidRPr="0034130E">
        <w:rPr>
          <w:sz w:val="22"/>
          <w:szCs w:val="22"/>
        </w:rPr>
        <w:t xml:space="preserve"> mantra </w:t>
      </w:r>
      <w:proofErr w:type="spellStart"/>
      <w:r w:rsidR="00623BD6" w:rsidRPr="0034130E">
        <w:rPr>
          <w:sz w:val="22"/>
          <w:szCs w:val="22"/>
        </w:rPr>
        <w:t>pengobatan</w:t>
      </w:r>
      <w:proofErr w:type="spellEnd"/>
      <w:r w:rsidR="00623BD6" w:rsidRPr="0034130E">
        <w:rPr>
          <w:sz w:val="22"/>
          <w:szCs w:val="22"/>
        </w:rPr>
        <w:t xml:space="preserve"> </w:t>
      </w:r>
      <w:proofErr w:type="spellStart"/>
      <w:r w:rsidR="00623BD6" w:rsidRPr="0034130E">
        <w:rPr>
          <w:sz w:val="22"/>
          <w:szCs w:val="22"/>
        </w:rPr>
        <w:t>masyarakat</w:t>
      </w:r>
      <w:proofErr w:type="spellEnd"/>
      <w:r w:rsidR="00623BD6" w:rsidRPr="0034130E">
        <w:rPr>
          <w:sz w:val="22"/>
          <w:szCs w:val="22"/>
          <w:lang w:val="id-ID"/>
        </w:rPr>
        <w:t xml:space="preserve"> Dayak Desa Ensaid Panjang</w:t>
      </w:r>
      <w:r w:rsidR="00623BD6" w:rsidRPr="0034130E">
        <w:rPr>
          <w:sz w:val="22"/>
          <w:szCs w:val="22"/>
        </w:rPr>
        <w:t xml:space="preserve"> </w:t>
      </w:r>
      <w:proofErr w:type="spellStart"/>
      <w:r w:rsidR="00623BD6" w:rsidRPr="0034130E">
        <w:rPr>
          <w:sz w:val="22"/>
          <w:szCs w:val="22"/>
        </w:rPr>
        <w:t>tidak</w:t>
      </w:r>
      <w:proofErr w:type="spellEnd"/>
      <w:r w:rsidR="00623BD6" w:rsidRPr="0034130E">
        <w:rPr>
          <w:sz w:val="22"/>
          <w:szCs w:val="22"/>
        </w:rPr>
        <w:t xml:space="preserve"> </w:t>
      </w:r>
      <w:proofErr w:type="spellStart"/>
      <w:r w:rsidR="00623BD6" w:rsidRPr="0034130E">
        <w:rPr>
          <w:sz w:val="22"/>
          <w:szCs w:val="22"/>
        </w:rPr>
        <w:t>memiliki</w:t>
      </w:r>
      <w:proofErr w:type="spellEnd"/>
      <w:r w:rsidR="00623BD6" w:rsidRPr="0034130E">
        <w:rPr>
          <w:sz w:val="22"/>
          <w:szCs w:val="22"/>
        </w:rPr>
        <w:t xml:space="preserve"> </w:t>
      </w:r>
      <w:proofErr w:type="spellStart"/>
      <w:r w:rsidR="00623BD6" w:rsidRPr="0034130E">
        <w:rPr>
          <w:sz w:val="22"/>
          <w:szCs w:val="22"/>
        </w:rPr>
        <w:t>pantangan-pantangan</w:t>
      </w:r>
      <w:proofErr w:type="spellEnd"/>
      <w:r w:rsidR="00623BD6" w:rsidRPr="0034130E">
        <w:rPr>
          <w:sz w:val="22"/>
          <w:szCs w:val="22"/>
        </w:rPr>
        <w:t xml:space="preserve">, </w:t>
      </w:r>
      <w:proofErr w:type="spellStart"/>
      <w:r w:rsidR="00623BD6" w:rsidRPr="0034130E">
        <w:rPr>
          <w:sz w:val="22"/>
          <w:szCs w:val="22"/>
        </w:rPr>
        <w:t>dalam</w:t>
      </w:r>
      <w:proofErr w:type="spellEnd"/>
      <w:r w:rsidR="00623BD6" w:rsidRPr="0034130E">
        <w:rPr>
          <w:sz w:val="22"/>
          <w:szCs w:val="22"/>
        </w:rPr>
        <w:t xml:space="preserve"> </w:t>
      </w:r>
      <w:proofErr w:type="spellStart"/>
      <w:r w:rsidR="00623BD6" w:rsidRPr="0034130E">
        <w:rPr>
          <w:sz w:val="22"/>
          <w:szCs w:val="22"/>
        </w:rPr>
        <w:t>melakukan</w:t>
      </w:r>
      <w:proofErr w:type="spellEnd"/>
      <w:r w:rsidR="00623BD6" w:rsidRPr="0034130E">
        <w:rPr>
          <w:sz w:val="22"/>
          <w:szCs w:val="22"/>
        </w:rPr>
        <w:t xml:space="preserve"> </w:t>
      </w:r>
      <w:proofErr w:type="spellStart"/>
      <w:r w:rsidR="00623BD6" w:rsidRPr="0034130E">
        <w:rPr>
          <w:sz w:val="22"/>
          <w:szCs w:val="22"/>
        </w:rPr>
        <w:t>pengobatan</w:t>
      </w:r>
      <w:proofErr w:type="spellEnd"/>
      <w:r w:rsidR="00623BD6" w:rsidRPr="0034130E">
        <w:rPr>
          <w:sz w:val="22"/>
          <w:szCs w:val="22"/>
        </w:rPr>
        <w:t xml:space="preserve"> </w:t>
      </w:r>
      <w:proofErr w:type="spellStart"/>
      <w:r w:rsidR="00623BD6" w:rsidRPr="0034130E">
        <w:rPr>
          <w:sz w:val="22"/>
          <w:szCs w:val="22"/>
        </w:rPr>
        <w:t>boleh</w:t>
      </w:r>
      <w:proofErr w:type="spellEnd"/>
      <w:r w:rsidR="00623BD6" w:rsidRPr="0034130E">
        <w:rPr>
          <w:sz w:val="22"/>
          <w:szCs w:val="22"/>
        </w:rPr>
        <w:t xml:space="preserve"> </w:t>
      </w:r>
      <w:proofErr w:type="spellStart"/>
      <w:r w:rsidR="00623BD6" w:rsidRPr="0034130E">
        <w:rPr>
          <w:sz w:val="22"/>
          <w:szCs w:val="22"/>
        </w:rPr>
        <w:t>kapan</w:t>
      </w:r>
      <w:proofErr w:type="spellEnd"/>
      <w:r w:rsidR="00623BD6" w:rsidRPr="0034130E">
        <w:rPr>
          <w:sz w:val="22"/>
          <w:szCs w:val="22"/>
        </w:rPr>
        <w:t xml:space="preserve"> </w:t>
      </w:r>
      <w:proofErr w:type="spellStart"/>
      <w:r w:rsidR="00623BD6" w:rsidRPr="0034130E">
        <w:rPr>
          <w:sz w:val="22"/>
          <w:szCs w:val="22"/>
        </w:rPr>
        <w:t>saja</w:t>
      </w:r>
      <w:proofErr w:type="spellEnd"/>
      <w:r w:rsidR="00623BD6" w:rsidRPr="0034130E">
        <w:rPr>
          <w:sz w:val="22"/>
          <w:szCs w:val="22"/>
        </w:rPr>
        <w:t xml:space="preserve">, </w:t>
      </w:r>
      <w:proofErr w:type="spellStart"/>
      <w:r w:rsidR="00623BD6" w:rsidRPr="0034130E">
        <w:rPr>
          <w:sz w:val="22"/>
          <w:szCs w:val="22"/>
        </w:rPr>
        <w:t>hanya</w:t>
      </w:r>
      <w:proofErr w:type="spellEnd"/>
      <w:r w:rsidR="00623BD6" w:rsidRPr="0034130E">
        <w:rPr>
          <w:sz w:val="22"/>
          <w:szCs w:val="22"/>
        </w:rPr>
        <w:t xml:space="preserve"> </w:t>
      </w:r>
      <w:proofErr w:type="spellStart"/>
      <w:r w:rsidR="00623BD6" w:rsidRPr="0034130E">
        <w:rPr>
          <w:sz w:val="22"/>
          <w:szCs w:val="22"/>
        </w:rPr>
        <w:t>menyan</w:t>
      </w:r>
      <w:proofErr w:type="spellEnd"/>
      <w:r w:rsidR="00623BD6" w:rsidRPr="0034130E">
        <w:rPr>
          <w:sz w:val="22"/>
          <w:szCs w:val="22"/>
        </w:rPr>
        <w:t xml:space="preserve"> yang </w:t>
      </w:r>
      <w:proofErr w:type="spellStart"/>
      <w:r w:rsidR="00623BD6" w:rsidRPr="0034130E">
        <w:rPr>
          <w:sz w:val="22"/>
          <w:szCs w:val="22"/>
        </w:rPr>
        <w:t>harus</w:t>
      </w:r>
      <w:proofErr w:type="spellEnd"/>
      <w:r w:rsidR="00623BD6" w:rsidRPr="0034130E">
        <w:rPr>
          <w:sz w:val="22"/>
          <w:szCs w:val="22"/>
        </w:rPr>
        <w:t xml:space="preserve"> </w:t>
      </w:r>
      <w:proofErr w:type="spellStart"/>
      <w:r w:rsidR="00623BD6" w:rsidRPr="0034130E">
        <w:rPr>
          <w:sz w:val="22"/>
          <w:szCs w:val="22"/>
        </w:rPr>
        <w:t>ada</w:t>
      </w:r>
      <w:proofErr w:type="spellEnd"/>
      <w:r w:rsidR="00623BD6" w:rsidRPr="0034130E">
        <w:rPr>
          <w:sz w:val="22"/>
          <w:szCs w:val="22"/>
        </w:rPr>
        <w:t xml:space="preserve"> </w:t>
      </w:r>
      <w:proofErr w:type="spellStart"/>
      <w:r w:rsidR="00623BD6" w:rsidRPr="0034130E">
        <w:rPr>
          <w:sz w:val="22"/>
          <w:szCs w:val="22"/>
        </w:rPr>
        <w:t>dan</w:t>
      </w:r>
      <w:proofErr w:type="spellEnd"/>
      <w:r w:rsidR="00623BD6" w:rsidRPr="0034130E">
        <w:rPr>
          <w:sz w:val="22"/>
          <w:szCs w:val="22"/>
        </w:rPr>
        <w:t xml:space="preserve"> yang lain </w:t>
      </w:r>
      <w:proofErr w:type="spellStart"/>
      <w:r w:rsidR="00623BD6" w:rsidRPr="0034130E">
        <w:rPr>
          <w:sz w:val="22"/>
          <w:szCs w:val="22"/>
        </w:rPr>
        <w:t>boleh</w:t>
      </w:r>
      <w:proofErr w:type="spellEnd"/>
      <w:r w:rsidR="00623BD6" w:rsidRPr="0034130E">
        <w:rPr>
          <w:sz w:val="22"/>
          <w:szCs w:val="22"/>
        </w:rPr>
        <w:t xml:space="preserve"> </w:t>
      </w:r>
      <w:proofErr w:type="spellStart"/>
      <w:r w:rsidR="00623BD6" w:rsidRPr="0034130E">
        <w:rPr>
          <w:sz w:val="22"/>
          <w:szCs w:val="22"/>
        </w:rPr>
        <w:t>tidak</w:t>
      </w:r>
      <w:proofErr w:type="spellEnd"/>
      <w:r w:rsidR="00623BD6" w:rsidRPr="0034130E">
        <w:rPr>
          <w:sz w:val="22"/>
          <w:szCs w:val="22"/>
        </w:rPr>
        <w:t xml:space="preserve"> </w:t>
      </w:r>
      <w:proofErr w:type="spellStart"/>
      <w:r w:rsidR="00623BD6" w:rsidRPr="0034130E">
        <w:rPr>
          <w:sz w:val="22"/>
          <w:szCs w:val="22"/>
        </w:rPr>
        <w:t>ada</w:t>
      </w:r>
      <w:proofErr w:type="spellEnd"/>
      <w:r w:rsidR="00623BD6" w:rsidRPr="0034130E">
        <w:rPr>
          <w:sz w:val="22"/>
          <w:szCs w:val="22"/>
        </w:rPr>
        <w:t xml:space="preserve">. </w:t>
      </w:r>
    </w:p>
    <w:p w:rsidR="00DD0CFF" w:rsidRPr="0034130E" w:rsidRDefault="00DD0CFF" w:rsidP="00DD0CFF">
      <w:pPr>
        <w:spacing w:after="120"/>
        <w:jc w:val="both"/>
        <w:rPr>
          <w:sz w:val="22"/>
          <w:szCs w:val="22"/>
          <w:lang w:val="id-ID"/>
        </w:rPr>
      </w:pPr>
    </w:p>
    <w:p w:rsidR="00DD0CFF" w:rsidRPr="0034130E" w:rsidRDefault="00DD0CFF" w:rsidP="00DD0CFF">
      <w:pPr>
        <w:autoSpaceDE w:val="0"/>
        <w:jc w:val="right"/>
        <w:rPr>
          <w:i/>
          <w:sz w:val="22"/>
          <w:szCs w:val="22"/>
        </w:rPr>
      </w:pPr>
    </w:p>
    <w:p w:rsidR="00DD0CFF" w:rsidRPr="0034130E" w:rsidRDefault="00DD0CFF" w:rsidP="00DD0CFF">
      <w:pPr>
        <w:autoSpaceDE w:val="0"/>
        <w:spacing w:after="120"/>
        <w:ind w:left="1080" w:right="14" w:hanging="1080"/>
        <w:rPr>
          <w:sz w:val="22"/>
          <w:szCs w:val="22"/>
          <w:lang w:val="id-ID"/>
        </w:rPr>
      </w:pPr>
      <w:r w:rsidRPr="0034130E">
        <w:rPr>
          <w:sz w:val="22"/>
          <w:szCs w:val="22"/>
        </w:rPr>
        <w:t>K</w:t>
      </w:r>
      <w:r w:rsidRPr="0034130E">
        <w:rPr>
          <w:sz w:val="22"/>
          <w:szCs w:val="22"/>
          <w:lang w:val="id-ID"/>
        </w:rPr>
        <w:t>ata Kunci</w:t>
      </w:r>
      <w:r w:rsidRPr="0034130E">
        <w:rPr>
          <w:i/>
          <w:sz w:val="22"/>
          <w:szCs w:val="22"/>
        </w:rPr>
        <w:t>:</w:t>
      </w:r>
      <w:r w:rsidR="00623BD6" w:rsidRPr="0034130E">
        <w:t xml:space="preserve"> </w:t>
      </w:r>
      <w:proofErr w:type="spellStart"/>
      <w:r w:rsidR="00623BD6" w:rsidRPr="0034130E">
        <w:t>bahasa</w:t>
      </w:r>
      <w:proofErr w:type="spellEnd"/>
      <w:r w:rsidR="00623BD6" w:rsidRPr="0034130E">
        <w:t xml:space="preserve">, mantra, </w:t>
      </w:r>
      <w:proofErr w:type="spellStart"/>
      <w:r w:rsidR="00623BD6" w:rsidRPr="0034130E">
        <w:t>sakit</w:t>
      </w:r>
      <w:proofErr w:type="spellEnd"/>
      <w:r w:rsidR="00623BD6" w:rsidRPr="0034130E">
        <w:t xml:space="preserve"> </w:t>
      </w:r>
      <w:proofErr w:type="spellStart"/>
      <w:r w:rsidR="00623BD6" w:rsidRPr="0034130E">
        <w:t>perut</w:t>
      </w:r>
      <w:proofErr w:type="spellEnd"/>
    </w:p>
    <w:p w:rsidR="00DD0CFF" w:rsidRDefault="00DD0CFF" w:rsidP="00DD0CFF">
      <w:pPr>
        <w:rPr>
          <w:lang w:val="id-ID"/>
        </w:rPr>
      </w:pPr>
    </w:p>
    <w:p w:rsidR="00DD0CFF" w:rsidRPr="00DD0CFF" w:rsidRDefault="00DD0CFF" w:rsidP="00DD0CFF">
      <w:pPr>
        <w:rPr>
          <w:lang w:val="id-ID"/>
        </w:rPr>
        <w:sectPr w:rsidR="00DD0CFF" w:rsidRPr="00DD0CFF" w:rsidSect="004840AF">
          <w:headerReference w:type="default" r:id="rId10"/>
          <w:footerReference w:type="default" r:id="rId11"/>
          <w:type w:val="continuous"/>
          <w:pgSz w:w="11909" w:h="16834" w:code="9"/>
          <w:pgMar w:top="1440" w:right="1440" w:bottom="1440" w:left="1440" w:header="720" w:footer="720" w:gutter="0"/>
          <w:cols w:space="720"/>
          <w:docGrid w:linePitch="360"/>
        </w:sectPr>
      </w:pPr>
    </w:p>
    <w:p w:rsidR="0042665B" w:rsidRDefault="00451F7C" w:rsidP="00937E04">
      <w:pPr>
        <w:spacing w:line="360" w:lineRule="auto"/>
        <w:rPr>
          <w:i/>
          <w:sz w:val="22"/>
          <w:szCs w:val="22"/>
        </w:rPr>
        <w:sectPr w:rsidR="0042665B" w:rsidSect="004840AF">
          <w:type w:val="continuous"/>
          <w:pgSz w:w="11909" w:h="16834" w:code="9"/>
          <w:pgMar w:top="1440" w:right="1440" w:bottom="1440" w:left="1440" w:header="720" w:footer="720" w:gutter="0"/>
          <w:cols w:num="2" w:space="720"/>
          <w:docGrid w:linePitch="360"/>
        </w:sectPr>
      </w:pPr>
      <w:r>
        <w:rPr>
          <w:i/>
          <w:sz w:val="22"/>
          <w:szCs w:val="22"/>
        </w:rPr>
        <w:lastRenderedPageBreak/>
        <w:br w:type="page"/>
      </w:r>
    </w:p>
    <w:p w:rsidR="00D73172" w:rsidRPr="003A6826" w:rsidRDefault="00B65DD3" w:rsidP="00707A5C">
      <w:pPr>
        <w:pStyle w:val="Heading1"/>
        <w:suppressAutoHyphens/>
        <w:spacing w:line="360" w:lineRule="auto"/>
        <w:rPr>
          <w:i w:val="0"/>
          <w:sz w:val="22"/>
          <w:szCs w:val="22"/>
          <w:lang w:val="id-ID"/>
        </w:rPr>
      </w:pPr>
      <w:r w:rsidRPr="004A549A">
        <w:rPr>
          <w:i w:val="0"/>
          <w:sz w:val="22"/>
          <w:szCs w:val="22"/>
        </w:rPr>
        <w:lastRenderedPageBreak/>
        <w:t>PENDAHULUAN</w:t>
      </w:r>
    </w:p>
    <w:p w:rsidR="003A6826" w:rsidRPr="003A6826" w:rsidRDefault="003A6826" w:rsidP="00707A5C">
      <w:pPr>
        <w:tabs>
          <w:tab w:val="left" w:pos="426"/>
          <w:tab w:val="left" w:pos="709"/>
        </w:tabs>
        <w:spacing w:line="360" w:lineRule="auto"/>
        <w:ind w:right="-62"/>
        <w:contextualSpacing/>
        <w:jc w:val="both"/>
        <w:rPr>
          <w:b/>
          <w:sz w:val="22"/>
          <w:szCs w:val="22"/>
          <w:lang w:val="id-ID"/>
        </w:rPr>
      </w:pPr>
      <w:r>
        <w:rPr>
          <w:sz w:val="22"/>
          <w:szCs w:val="22"/>
          <w:lang w:val="id-ID"/>
        </w:rPr>
        <w:tab/>
      </w:r>
      <w:r>
        <w:rPr>
          <w:sz w:val="22"/>
          <w:szCs w:val="22"/>
          <w:lang w:val="id-ID"/>
        </w:rPr>
        <w:tab/>
      </w:r>
      <w:r w:rsidRPr="003A6826">
        <w:rPr>
          <w:b/>
          <w:sz w:val="22"/>
          <w:szCs w:val="22"/>
          <w:lang w:val="id-ID"/>
        </w:rPr>
        <w:t>Bahasa merupakan sarana komunikasi utama yang digunakan oleh manusia untuk berinteraksi dan bersosialisasi dengan lingkungan sekitar dalam kehidupan sehari-hari. Bahasa yang digunakan merupakan medium atau sarana dalam berkomunikasi baik itu antar individu maupun individu dengan masyarakat. Melalui bahasa manusia dapat mengungkapkan pikiran dan perasannya. Kemajemukan suku-suku dapat kita jumpai pada setiap wilayah Indonesia satu di antaranya Kalimantan Barat. Banyak suku yang berdiam di Kaliamantan Barat, di antaranya  suku Dayak.</w:t>
      </w:r>
    </w:p>
    <w:p w:rsidR="003A6826" w:rsidRPr="003A0C7F" w:rsidRDefault="003A6826" w:rsidP="003A6826">
      <w:pPr>
        <w:autoSpaceDE w:val="0"/>
        <w:autoSpaceDN w:val="0"/>
        <w:adjustRightInd w:val="0"/>
        <w:spacing w:line="360" w:lineRule="auto"/>
        <w:ind w:firstLine="720"/>
        <w:jc w:val="both"/>
        <w:rPr>
          <w:b/>
          <w:sz w:val="22"/>
          <w:szCs w:val="22"/>
          <w:lang w:val="id-ID"/>
        </w:rPr>
      </w:pPr>
      <w:r w:rsidRPr="003A6826">
        <w:rPr>
          <w:b/>
          <w:sz w:val="22"/>
          <w:szCs w:val="22"/>
          <w:lang w:val="id-ID"/>
        </w:rPr>
        <w:t>Untuk dapat mengetahui kegiatan dan bahasa yang digunakan peneliti memilih bidang kajian sastra sebagai medium untuk meneliti masalah tersebut. Hal ini dikarenakan sastra memiliki hubungan yang sangat erat dengan kebudayaan. Sastra memiliki dua bidang kajian, yakni secara tertulis dan secara lisan. Sastra lisan merupakan pengekspresian dari nilai-nilai pendidikan, norma, dan agama suatu kelompok masyarakat tertentu yang disebarkan secara lisan. Sastra lisan juga dapat digunakan sebagai alat penghibur dan sebagai alat komunikasi.</w:t>
      </w:r>
    </w:p>
    <w:p w:rsidR="003A6826" w:rsidRPr="003A0C7F" w:rsidRDefault="003A6826" w:rsidP="003A6826">
      <w:pPr>
        <w:autoSpaceDE w:val="0"/>
        <w:autoSpaceDN w:val="0"/>
        <w:adjustRightInd w:val="0"/>
        <w:spacing w:line="360" w:lineRule="auto"/>
        <w:ind w:firstLine="720"/>
        <w:jc w:val="both"/>
        <w:rPr>
          <w:b/>
          <w:sz w:val="22"/>
          <w:szCs w:val="22"/>
          <w:lang w:val="id-ID"/>
        </w:rPr>
      </w:pPr>
      <w:r w:rsidRPr="003A6826">
        <w:rPr>
          <w:b/>
          <w:sz w:val="22"/>
          <w:szCs w:val="22"/>
          <w:lang w:val="id-ID"/>
        </w:rPr>
        <w:t xml:space="preserve">Satu di antara sastra lisan itu adalah sastra lisan yang terdapat di Desa Ensaid Panjang. Sastra lisan yang terdapat pada masyarakat Dayak Desa banyak memiliki jenis dan bentuknya, beberapa diantaranya mantra, syair, dan pantun. </w:t>
      </w:r>
      <w:r w:rsidRPr="003A6826">
        <w:rPr>
          <w:b/>
          <w:sz w:val="22"/>
          <w:szCs w:val="22"/>
          <w:lang w:val="id-ID"/>
        </w:rPr>
        <w:lastRenderedPageBreak/>
        <w:t>Ada beberapa jenis mantra yang terdapat di daerah ini, diantaranya 1) mantra Pengobatan, 2) mantra Pengasih, dan 3) mantra menanam Padi. Pada penelitian ini peneliti membatasai pada mantra yang digunakan oleh masyarakat Dayak Desa Ensaid Panjang, untuk mengobati  berbagai penyakit. Mantra ini dipercaya dapat menyembuhkan penyakit orang yang terkena penyakit.</w:t>
      </w:r>
    </w:p>
    <w:p w:rsidR="00726320" w:rsidRPr="003A0C7F" w:rsidRDefault="003A6826" w:rsidP="00726320">
      <w:pPr>
        <w:autoSpaceDE w:val="0"/>
        <w:autoSpaceDN w:val="0"/>
        <w:adjustRightInd w:val="0"/>
        <w:spacing w:line="360" w:lineRule="auto"/>
        <w:ind w:firstLine="720"/>
        <w:jc w:val="both"/>
        <w:rPr>
          <w:b/>
          <w:sz w:val="22"/>
          <w:szCs w:val="22"/>
          <w:lang w:val="id-ID"/>
        </w:rPr>
      </w:pPr>
      <w:r w:rsidRPr="003A6826">
        <w:rPr>
          <w:b/>
          <w:sz w:val="22"/>
          <w:szCs w:val="22"/>
          <w:lang w:val="id-ID"/>
        </w:rPr>
        <w:t xml:space="preserve">Adapun mantra yang dipilih, yakni 1) Mantra Pengobatan Demam Panas, 2) Mantra Pengobatan Anak Rewel, dan 3) Mantra Pengobatan Sakit Perut. Alasan peneliti memilih ketiga mantra tersebut, karena: 1) peneliti menganggap bahwa ritual pengobatan sangat penting karena menyangkut pada keadaan lahir dan batin seseorang, dengan demikian peneliti ingin mengetahui seperti apa ritual </w:t>
      </w:r>
      <w:r w:rsidRPr="003A6826">
        <w:rPr>
          <w:b/>
          <w:sz w:val="22"/>
          <w:szCs w:val="22"/>
        </w:rPr>
        <w:t xml:space="preserve">yang </w:t>
      </w:r>
      <w:proofErr w:type="spellStart"/>
      <w:r w:rsidRPr="003A6826">
        <w:rPr>
          <w:b/>
          <w:sz w:val="22"/>
          <w:szCs w:val="22"/>
        </w:rPr>
        <w:t>dilakukan</w:t>
      </w:r>
      <w:proofErr w:type="spellEnd"/>
      <w:r w:rsidRPr="003A6826">
        <w:rPr>
          <w:b/>
          <w:sz w:val="22"/>
          <w:szCs w:val="22"/>
        </w:rPr>
        <w:t xml:space="preserve"> </w:t>
      </w:r>
      <w:r w:rsidRPr="003A6826">
        <w:rPr>
          <w:b/>
          <w:sz w:val="22"/>
          <w:szCs w:val="22"/>
          <w:lang w:val="id-ID"/>
        </w:rPr>
        <w:t xml:space="preserve">dan seperti apa mantra yang digunakan, 2) peneliti ingin mengetahui bahasa mantra khususnya pada kata-kata yang terdapat dalam mantra-mantra tersebut, 3) peneliti juga ingin mengetahui hal apa yang menyebabkan masyarakat Dayak Desa Ensaid Panjang sangat mempercayai bahwa mantra-mantra tersebut dapat mengobati penyakit yang diderita oleh seseorang, 4) peneliti juga tertarik memilih ketiga mantra tersebut karena pada saat peneliti melakukan prariset, peneliti melihat hampir setiap orang yang minta diobat selalu terkena penyakit-penyakit tersebut, 5) peneliti ingin mempublikasikan kepada masyarakat tentang sebuah sastra yang ada pada </w:t>
      </w:r>
      <w:r w:rsidRPr="003A6826">
        <w:rPr>
          <w:b/>
          <w:sz w:val="22"/>
          <w:szCs w:val="22"/>
          <w:lang w:val="id-ID"/>
        </w:rPr>
        <w:lastRenderedPageBreak/>
        <w:t>masyarakat Dayak Desa Ensaid Panjang, 6) peneliti ingin mengetahui bagaimana makna kata-kata yang terdapat dalam mantra tersebut yang dianggap masyarakat Dayak Desa Ensaid Panjang dapat mengobati penyakit yang diderita, 7) karena mantra tersebut hanya diketahui oleh orang-orang tertentu saja, seperti dukun dan tetua kampung, dan 8) mantra-mantra pengobatan  ini semakin jarang digunakan sehingga mantra ini harus dilestarikan.</w:t>
      </w:r>
    </w:p>
    <w:p w:rsidR="00726320" w:rsidRPr="003A0C7F" w:rsidRDefault="00984AC6" w:rsidP="00726320">
      <w:pPr>
        <w:autoSpaceDE w:val="0"/>
        <w:autoSpaceDN w:val="0"/>
        <w:adjustRightInd w:val="0"/>
        <w:spacing w:line="360" w:lineRule="auto"/>
        <w:ind w:firstLine="720"/>
        <w:jc w:val="both"/>
        <w:rPr>
          <w:b/>
          <w:sz w:val="22"/>
          <w:szCs w:val="22"/>
          <w:lang w:val="id-ID"/>
        </w:rPr>
      </w:pPr>
      <w:r>
        <w:rPr>
          <w:b/>
          <w:sz w:val="22"/>
          <w:szCs w:val="22"/>
          <w:lang w:val="id-ID"/>
        </w:rPr>
        <w:t xml:space="preserve">Hotomo (Yusuf, 2009: </w:t>
      </w:r>
      <w:r w:rsidR="00726320" w:rsidRPr="00726320">
        <w:rPr>
          <w:b/>
          <w:sz w:val="22"/>
          <w:szCs w:val="22"/>
          <w:lang w:val="id-ID"/>
        </w:rPr>
        <w:t>23) sastra lisan adalah kesusatraan yang mencakup ekspresi kesusastraan warga suatu kebudayaan yang disebarkan dan diturunkan secara lisan, bersifat komunal, terdiri dari berbagai versi, serta tidak mementingkan fakta dan kebenaran. Jika dilihat dari segi pengertiannya, sastra lisan dapat dibagi dua jenis, yakni: 1) sastra lisan yang bernilai sastra dan 2) sastra lisan yang tidak bernilai sastra. Jenis pertama umumnya dituturkan oleh para penutur professional, misalnya tukang kaba (Minangkabau), penglipur lara (Melayu), Jemplung (Jawa), dan lain-lain. Jenis kedua dituturkan oleh orang-orang biasa yang kebetulan dapat menceritakannya.</w:t>
      </w:r>
    </w:p>
    <w:p w:rsidR="00726320" w:rsidRPr="003A0C7F" w:rsidRDefault="00984AC6" w:rsidP="00726320">
      <w:pPr>
        <w:autoSpaceDE w:val="0"/>
        <w:autoSpaceDN w:val="0"/>
        <w:adjustRightInd w:val="0"/>
        <w:spacing w:line="360" w:lineRule="auto"/>
        <w:ind w:firstLine="720"/>
        <w:jc w:val="both"/>
        <w:rPr>
          <w:b/>
          <w:sz w:val="22"/>
          <w:szCs w:val="22"/>
          <w:lang w:val="id-ID"/>
        </w:rPr>
      </w:pPr>
      <w:r>
        <w:rPr>
          <w:b/>
          <w:sz w:val="22"/>
          <w:szCs w:val="22"/>
          <w:lang w:val="id-ID"/>
        </w:rPr>
        <w:t>Edaswara (2003:</w:t>
      </w:r>
      <w:r w:rsidR="00726320" w:rsidRPr="00726320">
        <w:rPr>
          <w:b/>
          <w:sz w:val="22"/>
          <w:szCs w:val="22"/>
          <w:lang w:val="id-ID"/>
        </w:rPr>
        <w:t xml:space="preserve"> 151) menyatakan bahwa ciri-ciri sastra lisan, yakni: (1) lahir dari masyarakat yang polos, belum melek huruf, dan bersifat tradisional; (2) menggambarkan budaya milik kolektif tertentu, yang tidak jelas siapa penciptanya; (3) lebih menekan kan aspek khayalan, ada sindiran, jenaka, dan pesan </w:t>
      </w:r>
      <w:r w:rsidR="00726320" w:rsidRPr="00726320">
        <w:rPr>
          <w:b/>
          <w:sz w:val="22"/>
          <w:szCs w:val="22"/>
          <w:lang w:val="id-ID"/>
        </w:rPr>
        <w:lastRenderedPageBreak/>
        <w:t>mendidik; (4) sering melukiskan tradisi kolektif tertentu.</w:t>
      </w:r>
    </w:p>
    <w:p w:rsidR="00726320" w:rsidRPr="003A0C7F" w:rsidRDefault="00726320" w:rsidP="00726320">
      <w:pPr>
        <w:autoSpaceDE w:val="0"/>
        <w:autoSpaceDN w:val="0"/>
        <w:adjustRightInd w:val="0"/>
        <w:spacing w:line="360" w:lineRule="auto"/>
        <w:ind w:firstLine="720"/>
        <w:jc w:val="both"/>
        <w:rPr>
          <w:b/>
          <w:sz w:val="22"/>
          <w:szCs w:val="22"/>
          <w:lang w:val="id-ID"/>
        </w:rPr>
      </w:pPr>
      <w:r w:rsidRPr="00726320">
        <w:rPr>
          <w:b/>
          <w:sz w:val="22"/>
          <w:szCs w:val="22"/>
          <w:lang w:val="id-ID"/>
        </w:rPr>
        <w:t>Piah (Yusuf</w:t>
      </w:r>
      <w:r w:rsidR="0052035E">
        <w:rPr>
          <w:b/>
          <w:sz w:val="22"/>
          <w:szCs w:val="22"/>
          <w:lang w:val="id-ID"/>
        </w:rPr>
        <w:t>, 2009:</w:t>
      </w:r>
      <w:r w:rsidRPr="00726320">
        <w:rPr>
          <w:b/>
          <w:sz w:val="22"/>
          <w:szCs w:val="22"/>
          <w:lang w:val="id-ID"/>
        </w:rPr>
        <w:t xml:space="preserve"> 27) menyatakan bahwa dari segi isinya, mantra Melayu dapat dibagi ke dalam empat bagian penting, yaitu: 1) pakaian diri (jenis tangkal atau jimat), 2) medium dalam permohonan dan pengobatan, 3) sayarat dalam upacara adat, dan pembantu dalam usaha pengobatan. Hal ini sesuai</w:t>
      </w:r>
      <w:r w:rsidR="00984AC6">
        <w:rPr>
          <w:b/>
          <w:sz w:val="22"/>
          <w:szCs w:val="22"/>
          <w:lang w:val="id-ID"/>
        </w:rPr>
        <w:t xml:space="preserve"> dengan pendapat Syam (2010: </w:t>
      </w:r>
      <w:r w:rsidRPr="00726320">
        <w:rPr>
          <w:b/>
          <w:sz w:val="22"/>
          <w:szCs w:val="22"/>
          <w:lang w:val="id-ID"/>
        </w:rPr>
        <w:t>43) mengatakan bahwa ada beberapa contoh mantra yang biasa digunakan, yakni mantra pengobatan, mantra pengasih, mantra pelindung</w:t>
      </w:r>
      <w:r w:rsidRPr="00726320">
        <w:rPr>
          <w:b/>
          <w:szCs w:val="24"/>
          <w:lang w:val="id-ID"/>
        </w:rPr>
        <w:t>.</w:t>
      </w:r>
    </w:p>
    <w:p w:rsidR="00726320" w:rsidRPr="003A0C7F" w:rsidRDefault="00726320" w:rsidP="00726320">
      <w:pPr>
        <w:autoSpaceDE w:val="0"/>
        <w:autoSpaceDN w:val="0"/>
        <w:adjustRightInd w:val="0"/>
        <w:spacing w:line="360" w:lineRule="auto"/>
        <w:ind w:firstLine="720"/>
        <w:jc w:val="both"/>
        <w:rPr>
          <w:b/>
          <w:sz w:val="22"/>
          <w:szCs w:val="22"/>
          <w:lang w:val="id-ID"/>
        </w:rPr>
      </w:pPr>
      <w:proofErr w:type="spellStart"/>
      <w:r w:rsidRPr="00726320">
        <w:rPr>
          <w:b/>
          <w:bCs/>
          <w:sz w:val="22"/>
          <w:szCs w:val="22"/>
        </w:rPr>
        <w:t>Martono</w:t>
      </w:r>
      <w:proofErr w:type="spellEnd"/>
      <w:r w:rsidRPr="00726320">
        <w:rPr>
          <w:b/>
          <w:bCs/>
          <w:sz w:val="22"/>
          <w:szCs w:val="22"/>
        </w:rPr>
        <w:t xml:space="preserve"> (2008</w:t>
      </w:r>
      <w:r w:rsidR="00984AC6">
        <w:rPr>
          <w:b/>
          <w:bCs/>
          <w:sz w:val="22"/>
          <w:szCs w:val="22"/>
          <w:lang w:val="id-ID"/>
        </w:rPr>
        <w:t xml:space="preserve">: </w:t>
      </w:r>
      <w:r w:rsidRPr="00726320">
        <w:rPr>
          <w:b/>
          <w:bCs/>
          <w:sz w:val="22"/>
          <w:szCs w:val="22"/>
        </w:rPr>
        <w:t>19)</w:t>
      </w:r>
      <w:r w:rsidRPr="00726320">
        <w:rPr>
          <w:b/>
          <w:bCs/>
          <w:sz w:val="22"/>
          <w:szCs w:val="22"/>
          <w:lang w:val="id-ID"/>
        </w:rPr>
        <w:t xml:space="preserve"> menyatakan bahwa </w:t>
      </w:r>
      <w:proofErr w:type="spellStart"/>
      <w:proofErr w:type="gramStart"/>
      <w:r w:rsidRPr="00726320">
        <w:rPr>
          <w:b/>
          <w:bCs/>
          <w:sz w:val="22"/>
          <w:szCs w:val="22"/>
        </w:rPr>
        <w:t>gaya</w:t>
      </w:r>
      <w:proofErr w:type="spellEnd"/>
      <w:proofErr w:type="gramEnd"/>
      <w:r w:rsidRPr="00726320">
        <w:rPr>
          <w:b/>
          <w:bCs/>
          <w:sz w:val="22"/>
          <w:szCs w:val="22"/>
        </w:rPr>
        <w:t xml:space="preserve"> </w:t>
      </w:r>
      <w:proofErr w:type="spellStart"/>
      <w:r w:rsidRPr="00726320">
        <w:rPr>
          <w:b/>
          <w:bCs/>
          <w:sz w:val="22"/>
          <w:szCs w:val="22"/>
        </w:rPr>
        <w:t>bahasa</w:t>
      </w:r>
      <w:proofErr w:type="spellEnd"/>
      <w:r w:rsidRPr="00726320">
        <w:rPr>
          <w:b/>
          <w:bCs/>
          <w:sz w:val="22"/>
          <w:szCs w:val="22"/>
        </w:rPr>
        <w:t xml:space="preserve"> </w:t>
      </w:r>
      <w:proofErr w:type="spellStart"/>
      <w:r w:rsidRPr="00726320">
        <w:rPr>
          <w:b/>
          <w:bCs/>
          <w:sz w:val="22"/>
          <w:szCs w:val="22"/>
        </w:rPr>
        <w:t>dapat</w:t>
      </w:r>
      <w:proofErr w:type="spellEnd"/>
      <w:r w:rsidRPr="00726320">
        <w:rPr>
          <w:b/>
          <w:bCs/>
          <w:sz w:val="22"/>
          <w:szCs w:val="22"/>
        </w:rPr>
        <w:t xml:space="preserve"> </w:t>
      </w:r>
      <w:proofErr w:type="spellStart"/>
      <w:r w:rsidRPr="00726320">
        <w:rPr>
          <w:b/>
          <w:bCs/>
          <w:sz w:val="22"/>
          <w:szCs w:val="22"/>
        </w:rPr>
        <w:t>diklasifikasikan</w:t>
      </w:r>
      <w:proofErr w:type="spellEnd"/>
      <w:r w:rsidRPr="00726320">
        <w:rPr>
          <w:b/>
          <w:bCs/>
          <w:sz w:val="22"/>
          <w:szCs w:val="22"/>
        </w:rPr>
        <w:t xml:space="preserve"> </w:t>
      </w:r>
      <w:proofErr w:type="spellStart"/>
      <w:r w:rsidRPr="00726320">
        <w:rPr>
          <w:b/>
          <w:bCs/>
          <w:sz w:val="22"/>
          <w:szCs w:val="22"/>
        </w:rPr>
        <w:t>menjadi</w:t>
      </w:r>
      <w:proofErr w:type="spellEnd"/>
      <w:r w:rsidRPr="00726320">
        <w:rPr>
          <w:b/>
          <w:bCs/>
          <w:sz w:val="22"/>
          <w:szCs w:val="22"/>
        </w:rPr>
        <w:t xml:space="preserve">: </w:t>
      </w:r>
      <w:proofErr w:type="spellStart"/>
      <w:r w:rsidRPr="00726320">
        <w:rPr>
          <w:b/>
          <w:bCs/>
          <w:sz w:val="22"/>
          <w:szCs w:val="22"/>
        </w:rPr>
        <w:t>gaya</w:t>
      </w:r>
      <w:proofErr w:type="spellEnd"/>
      <w:r w:rsidRPr="00726320">
        <w:rPr>
          <w:b/>
          <w:bCs/>
          <w:sz w:val="22"/>
          <w:szCs w:val="22"/>
        </w:rPr>
        <w:t xml:space="preserve"> </w:t>
      </w:r>
      <w:proofErr w:type="spellStart"/>
      <w:r w:rsidRPr="00726320">
        <w:rPr>
          <w:b/>
          <w:bCs/>
          <w:sz w:val="22"/>
          <w:szCs w:val="22"/>
        </w:rPr>
        <w:t>bahasa</w:t>
      </w:r>
      <w:proofErr w:type="spellEnd"/>
      <w:r w:rsidRPr="00726320">
        <w:rPr>
          <w:b/>
          <w:bCs/>
          <w:sz w:val="22"/>
          <w:szCs w:val="22"/>
        </w:rPr>
        <w:t xml:space="preserve"> </w:t>
      </w:r>
      <w:proofErr w:type="spellStart"/>
      <w:r w:rsidRPr="00726320">
        <w:rPr>
          <w:b/>
          <w:bCs/>
          <w:sz w:val="22"/>
          <w:szCs w:val="22"/>
        </w:rPr>
        <w:t>pertentangan</w:t>
      </w:r>
      <w:proofErr w:type="spellEnd"/>
      <w:r w:rsidRPr="00726320">
        <w:rPr>
          <w:b/>
          <w:bCs/>
          <w:sz w:val="22"/>
          <w:szCs w:val="22"/>
        </w:rPr>
        <w:t xml:space="preserve">, </w:t>
      </w:r>
      <w:proofErr w:type="spellStart"/>
      <w:r w:rsidRPr="00726320">
        <w:rPr>
          <w:b/>
          <w:bCs/>
          <w:sz w:val="22"/>
          <w:szCs w:val="22"/>
        </w:rPr>
        <w:t>gaya</w:t>
      </w:r>
      <w:proofErr w:type="spellEnd"/>
      <w:r w:rsidRPr="00726320">
        <w:rPr>
          <w:b/>
          <w:bCs/>
          <w:sz w:val="22"/>
          <w:szCs w:val="22"/>
        </w:rPr>
        <w:t xml:space="preserve"> </w:t>
      </w:r>
      <w:proofErr w:type="spellStart"/>
      <w:r w:rsidRPr="00726320">
        <w:rPr>
          <w:b/>
          <w:bCs/>
          <w:sz w:val="22"/>
          <w:szCs w:val="22"/>
        </w:rPr>
        <w:t>bahasa</w:t>
      </w:r>
      <w:proofErr w:type="spellEnd"/>
      <w:r w:rsidRPr="00726320">
        <w:rPr>
          <w:b/>
          <w:bCs/>
          <w:sz w:val="22"/>
          <w:szCs w:val="22"/>
        </w:rPr>
        <w:t xml:space="preserve"> </w:t>
      </w:r>
      <w:proofErr w:type="spellStart"/>
      <w:r w:rsidRPr="00726320">
        <w:rPr>
          <w:b/>
          <w:bCs/>
          <w:sz w:val="22"/>
          <w:szCs w:val="22"/>
        </w:rPr>
        <w:t>perbandingan</w:t>
      </w:r>
      <w:proofErr w:type="spellEnd"/>
      <w:r w:rsidRPr="00726320">
        <w:rPr>
          <w:b/>
          <w:bCs/>
          <w:sz w:val="22"/>
          <w:szCs w:val="22"/>
        </w:rPr>
        <w:t xml:space="preserve">, </w:t>
      </w:r>
      <w:proofErr w:type="spellStart"/>
      <w:r w:rsidRPr="00726320">
        <w:rPr>
          <w:b/>
          <w:bCs/>
          <w:sz w:val="22"/>
          <w:szCs w:val="22"/>
        </w:rPr>
        <w:t>gaya</w:t>
      </w:r>
      <w:proofErr w:type="spellEnd"/>
      <w:r w:rsidRPr="00726320">
        <w:rPr>
          <w:b/>
          <w:bCs/>
          <w:sz w:val="22"/>
          <w:szCs w:val="22"/>
        </w:rPr>
        <w:t xml:space="preserve"> </w:t>
      </w:r>
      <w:proofErr w:type="spellStart"/>
      <w:r w:rsidRPr="00726320">
        <w:rPr>
          <w:b/>
          <w:bCs/>
          <w:sz w:val="22"/>
          <w:szCs w:val="22"/>
        </w:rPr>
        <w:t>bahasa</w:t>
      </w:r>
      <w:proofErr w:type="spellEnd"/>
      <w:r w:rsidRPr="00726320">
        <w:rPr>
          <w:b/>
          <w:bCs/>
          <w:sz w:val="22"/>
          <w:szCs w:val="22"/>
        </w:rPr>
        <w:t xml:space="preserve"> </w:t>
      </w:r>
      <w:proofErr w:type="spellStart"/>
      <w:r w:rsidRPr="00726320">
        <w:rPr>
          <w:b/>
          <w:bCs/>
          <w:sz w:val="22"/>
          <w:szCs w:val="22"/>
        </w:rPr>
        <w:t>pertautan</w:t>
      </w:r>
      <w:proofErr w:type="spellEnd"/>
      <w:r w:rsidRPr="00726320">
        <w:rPr>
          <w:b/>
          <w:bCs/>
          <w:sz w:val="22"/>
          <w:szCs w:val="22"/>
        </w:rPr>
        <w:t xml:space="preserve">, </w:t>
      </w:r>
      <w:proofErr w:type="spellStart"/>
      <w:r w:rsidRPr="00726320">
        <w:rPr>
          <w:b/>
          <w:bCs/>
          <w:sz w:val="22"/>
          <w:szCs w:val="22"/>
        </w:rPr>
        <w:t>dan</w:t>
      </w:r>
      <w:proofErr w:type="spellEnd"/>
      <w:r w:rsidRPr="00726320">
        <w:rPr>
          <w:b/>
          <w:bCs/>
          <w:sz w:val="22"/>
          <w:szCs w:val="22"/>
        </w:rPr>
        <w:t xml:space="preserve"> </w:t>
      </w:r>
      <w:proofErr w:type="spellStart"/>
      <w:r w:rsidRPr="00726320">
        <w:rPr>
          <w:b/>
          <w:bCs/>
          <w:sz w:val="22"/>
          <w:szCs w:val="22"/>
        </w:rPr>
        <w:t>gaya</w:t>
      </w:r>
      <w:proofErr w:type="spellEnd"/>
      <w:r w:rsidRPr="00726320">
        <w:rPr>
          <w:b/>
          <w:bCs/>
          <w:sz w:val="22"/>
          <w:szCs w:val="22"/>
        </w:rPr>
        <w:t xml:space="preserve"> </w:t>
      </w:r>
      <w:proofErr w:type="spellStart"/>
      <w:r w:rsidRPr="00726320">
        <w:rPr>
          <w:b/>
          <w:bCs/>
          <w:sz w:val="22"/>
          <w:szCs w:val="22"/>
        </w:rPr>
        <w:t>bahasa</w:t>
      </w:r>
      <w:proofErr w:type="spellEnd"/>
      <w:r w:rsidRPr="00726320">
        <w:rPr>
          <w:b/>
          <w:bCs/>
          <w:sz w:val="22"/>
          <w:szCs w:val="22"/>
        </w:rPr>
        <w:t xml:space="preserve"> </w:t>
      </w:r>
      <w:proofErr w:type="spellStart"/>
      <w:r w:rsidRPr="00726320">
        <w:rPr>
          <w:b/>
          <w:bCs/>
          <w:sz w:val="22"/>
          <w:szCs w:val="22"/>
        </w:rPr>
        <w:t>perulangan</w:t>
      </w:r>
      <w:proofErr w:type="spellEnd"/>
      <w:r w:rsidRPr="00726320">
        <w:rPr>
          <w:b/>
          <w:bCs/>
          <w:sz w:val="22"/>
          <w:szCs w:val="22"/>
          <w:lang w:val="id-ID"/>
        </w:rPr>
        <w:t>. Metonimia adalah majas yang berupa pemakaian nama ciri atau nama hal yang dikaitkan dengan barang atau oaring. Hal ini sesuai dengan pen</w:t>
      </w:r>
      <w:r w:rsidR="00984AC6">
        <w:rPr>
          <w:b/>
          <w:bCs/>
          <w:sz w:val="22"/>
          <w:szCs w:val="22"/>
          <w:lang w:val="id-ID"/>
        </w:rPr>
        <w:t xml:space="preserve">dapat Martono (2008: </w:t>
      </w:r>
      <w:r w:rsidRPr="00726320">
        <w:rPr>
          <w:b/>
          <w:bCs/>
          <w:sz w:val="22"/>
          <w:szCs w:val="22"/>
          <w:lang w:val="id-ID"/>
        </w:rPr>
        <w:t>35) menyatakan bahwa metonimia adalah gaya bahasa yang dipergunakan untuk mengganti nama, yakni berupa atribut sebuah objek atau penggunaan sesuatu yang sangat dekat dengan objek yang di gantikan.</w:t>
      </w:r>
    </w:p>
    <w:p w:rsidR="00726320" w:rsidRPr="00726320" w:rsidRDefault="00726320" w:rsidP="00726320">
      <w:pPr>
        <w:autoSpaceDE w:val="0"/>
        <w:autoSpaceDN w:val="0"/>
        <w:adjustRightInd w:val="0"/>
        <w:spacing w:line="360" w:lineRule="auto"/>
        <w:ind w:firstLine="720"/>
        <w:jc w:val="both"/>
        <w:rPr>
          <w:b/>
          <w:sz w:val="22"/>
          <w:szCs w:val="22"/>
          <w:lang w:val="id-ID"/>
        </w:rPr>
      </w:pPr>
      <w:r w:rsidRPr="00726320">
        <w:rPr>
          <w:b/>
          <w:sz w:val="22"/>
          <w:szCs w:val="22"/>
          <w:lang w:val="id-ID"/>
        </w:rPr>
        <w:t xml:space="preserve">Kehadiran mantra di dalam sejumlah aktivitas dan kepentingan masyarakat di suatu wilayah, misalnya, dapat diidentifikasi sebagai tanda yang  memiliki hubungan erat dengan kultur yang membentuknya. Situasi awal cerita menggambarkan keadaan sebelum ada suatu peristiwa yang menggangu </w:t>
      </w:r>
      <w:r w:rsidRPr="00726320">
        <w:rPr>
          <w:b/>
          <w:sz w:val="22"/>
          <w:szCs w:val="22"/>
          <w:lang w:val="id-ID"/>
        </w:rPr>
        <w:lastRenderedPageBreak/>
        <w:t>keseimbangan harmoni. Konteks penceritaan meliputi lingkungan penceritaan serta situasi penceritaan. Lingkungan penceritaan, seperti dijelas</w:t>
      </w:r>
      <w:r w:rsidR="00984AC6">
        <w:rPr>
          <w:b/>
          <w:sz w:val="22"/>
          <w:szCs w:val="22"/>
          <w:lang w:val="id-ID"/>
        </w:rPr>
        <w:t>kan oleh Yus Rusyana (Only One</w:t>
      </w:r>
      <w:r w:rsidR="00955185">
        <w:rPr>
          <w:b/>
          <w:sz w:val="22"/>
          <w:szCs w:val="22"/>
          <w:lang w:val="id-ID"/>
        </w:rPr>
        <w:t>,</w:t>
      </w:r>
      <w:r w:rsidR="00984AC6">
        <w:rPr>
          <w:b/>
          <w:sz w:val="22"/>
          <w:szCs w:val="22"/>
          <w:lang w:val="id-ID"/>
        </w:rPr>
        <w:t xml:space="preserve"> </w:t>
      </w:r>
      <w:r w:rsidRPr="00726320">
        <w:rPr>
          <w:b/>
          <w:sz w:val="22"/>
          <w:szCs w:val="22"/>
          <w:lang w:val="id-ID"/>
        </w:rPr>
        <w:t>2007</w:t>
      </w:r>
      <w:r w:rsidR="00955185">
        <w:rPr>
          <w:b/>
          <w:sz w:val="22"/>
          <w:szCs w:val="22"/>
          <w:lang w:val="id-ID"/>
        </w:rPr>
        <w:t>: 22</w:t>
      </w:r>
      <w:r w:rsidRPr="00726320">
        <w:rPr>
          <w:b/>
          <w:sz w:val="22"/>
          <w:szCs w:val="22"/>
          <w:lang w:val="id-ID"/>
        </w:rPr>
        <w:t>). Pembahasan mengenai unsur-unsur berikut a) penutur cerita, b) kesempatan bercerita, c) tujuan bercerita, dan d) hubungan cerita dengan lingkungannya.</w:t>
      </w:r>
    </w:p>
    <w:p w:rsidR="00B65DD3" w:rsidRDefault="00B65DD3" w:rsidP="00707A5C">
      <w:pPr>
        <w:pStyle w:val="Heading1"/>
        <w:suppressAutoHyphens/>
        <w:spacing w:after="60" w:line="360" w:lineRule="auto"/>
        <w:rPr>
          <w:i w:val="0"/>
          <w:sz w:val="22"/>
          <w:szCs w:val="22"/>
          <w:lang w:val="id-ID"/>
        </w:rPr>
      </w:pPr>
    </w:p>
    <w:p w:rsidR="00E37F40" w:rsidRDefault="006459CF" w:rsidP="00707A5C">
      <w:pPr>
        <w:pStyle w:val="Heading1"/>
        <w:suppressAutoHyphens/>
        <w:spacing w:line="360" w:lineRule="auto"/>
        <w:rPr>
          <w:i w:val="0"/>
          <w:sz w:val="22"/>
          <w:szCs w:val="22"/>
        </w:rPr>
      </w:pPr>
      <w:r w:rsidRPr="00811E7C">
        <w:rPr>
          <w:i w:val="0"/>
          <w:sz w:val="22"/>
          <w:szCs w:val="22"/>
        </w:rPr>
        <w:t>METODE</w:t>
      </w:r>
      <w:r>
        <w:rPr>
          <w:i w:val="0"/>
          <w:sz w:val="22"/>
          <w:szCs w:val="22"/>
        </w:rPr>
        <w:t xml:space="preserve"> P</w:t>
      </w:r>
      <w:r w:rsidR="00E37F40">
        <w:rPr>
          <w:i w:val="0"/>
          <w:sz w:val="22"/>
          <w:szCs w:val="22"/>
          <w:lang w:val="id-ID"/>
        </w:rPr>
        <w:t>ELAKSANAAN</w:t>
      </w:r>
    </w:p>
    <w:p w:rsidR="00D62B15" w:rsidRPr="00F21FB9" w:rsidRDefault="00726320" w:rsidP="00707A5C">
      <w:pPr>
        <w:tabs>
          <w:tab w:val="left" w:pos="284"/>
        </w:tabs>
        <w:spacing w:line="360" w:lineRule="auto"/>
        <w:ind w:right="-1"/>
        <w:jc w:val="both"/>
        <w:rPr>
          <w:b/>
          <w:szCs w:val="24"/>
          <w:lang w:val="id-ID"/>
        </w:rPr>
      </w:pPr>
      <w:r>
        <w:rPr>
          <w:sz w:val="22"/>
          <w:szCs w:val="22"/>
          <w:lang w:val="id-ID"/>
        </w:rPr>
        <w:tab/>
      </w:r>
      <w:r>
        <w:rPr>
          <w:sz w:val="22"/>
          <w:szCs w:val="22"/>
          <w:lang w:val="id-ID"/>
        </w:rPr>
        <w:tab/>
      </w:r>
      <w:r w:rsidRPr="00726320">
        <w:rPr>
          <w:b/>
          <w:szCs w:val="24"/>
          <w:lang w:val="id-ID"/>
        </w:rPr>
        <w:t>Metode yang digunakan dalam penelitian ini adalah metode deskriptif. Sejalan dengan penjelasan tersebut, Sub</w:t>
      </w:r>
      <w:r w:rsidR="00984AC6">
        <w:rPr>
          <w:b/>
          <w:szCs w:val="24"/>
          <w:lang w:val="id-ID"/>
        </w:rPr>
        <w:t xml:space="preserve">ana dan Sudrajat (2005: </w:t>
      </w:r>
      <w:r w:rsidRPr="00726320">
        <w:rPr>
          <w:b/>
          <w:szCs w:val="24"/>
          <w:lang w:val="id-ID"/>
        </w:rPr>
        <w:t xml:space="preserve">89) menyatakan bahwa penelitian deskriptif menuturkan dan menafsirkan data yang berkenaan dengan fakta, keadaan, dan fenomena yang terjadi saat penelitian berlangsung dan menyajikannya apa adanya. </w:t>
      </w:r>
      <w:r w:rsidR="00984AC6" w:rsidRPr="00984AC6">
        <w:rPr>
          <w:b/>
          <w:szCs w:val="24"/>
          <w:lang w:val="id-ID"/>
        </w:rPr>
        <w:t xml:space="preserve">Nawawi (2005: </w:t>
      </w:r>
      <w:r w:rsidRPr="00726320">
        <w:rPr>
          <w:b/>
          <w:szCs w:val="24"/>
          <w:lang w:val="id-ID"/>
        </w:rPr>
        <w:t>63) menyatakan bahwa metode deskriptif diartikan sebagai prosedur pemecahan masalah yang diselidiki dengan menggambarkan/melukiskan keadaan subjek/objek penelitian (seseorang, lembaga, Masyarakat, dan lain-lain) pada saat sekarang berdasarkan fakta-fakta yang tampak atau sebagaimana adanya.</w:t>
      </w:r>
    </w:p>
    <w:p w:rsidR="00D62B15" w:rsidRPr="00F21FB9" w:rsidRDefault="00D62B15" w:rsidP="00D62B15">
      <w:pPr>
        <w:tabs>
          <w:tab w:val="left" w:pos="284"/>
        </w:tabs>
        <w:spacing w:line="360" w:lineRule="auto"/>
        <w:ind w:right="-1"/>
        <w:jc w:val="both"/>
        <w:rPr>
          <w:b/>
          <w:szCs w:val="24"/>
          <w:lang w:val="id-ID"/>
        </w:rPr>
      </w:pPr>
      <w:r w:rsidRPr="00F21FB9">
        <w:rPr>
          <w:b/>
          <w:szCs w:val="24"/>
          <w:lang w:val="id-ID"/>
        </w:rPr>
        <w:tab/>
      </w:r>
      <w:r w:rsidRPr="00F21FB9">
        <w:rPr>
          <w:b/>
          <w:szCs w:val="24"/>
          <w:lang w:val="id-ID"/>
        </w:rPr>
        <w:tab/>
      </w:r>
      <w:r w:rsidR="00726320" w:rsidRPr="00F21FB9">
        <w:rPr>
          <w:b/>
          <w:szCs w:val="24"/>
          <w:lang w:val="id-ID"/>
        </w:rPr>
        <w:t xml:space="preserve">Teknik pengumpulan data yang digunakan dalam penelitian ini sebagai berikut; (1) observasi langsung ke lapangan, (2) wawancara langsung </w:t>
      </w:r>
      <w:r w:rsidR="00726320" w:rsidRPr="00F21FB9">
        <w:rPr>
          <w:b/>
          <w:szCs w:val="24"/>
          <w:lang w:val="id-ID"/>
        </w:rPr>
        <w:lastRenderedPageBreak/>
        <w:t>kepada informan, (3) merekam mantra pengobatan dari informan, (4) Mentranskripsikan rekaman dari bentuk lisan ke</w:t>
      </w:r>
      <w:r w:rsidRPr="00F21FB9">
        <w:rPr>
          <w:b/>
          <w:szCs w:val="24"/>
          <w:lang w:val="id-ID"/>
        </w:rPr>
        <w:t xml:space="preserve"> dalam teks tertulis, (5) Menerjemahkan data dari bahasa aslinya ke bahasa Indonesia.</w:t>
      </w:r>
    </w:p>
    <w:p w:rsidR="00660F03" w:rsidRPr="00660F03" w:rsidRDefault="00D62B15" w:rsidP="00707A5C">
      <w:pPr>
        <w:tabs>
          <w:tab w:val="left" w:pos="284"/>
        </w:tabs>
        <w:spacing w:before="240" w:line="360" w:lineRule="auto"/>
        <w:ind w:right="-1"/>
        <w:jc w:val="both"/>
        <w:rPr>
          <w:b/>
          <w:szCs w:val="24"/>
          <w:lang w:val="id-ID"/>
        </w:rPr>
      </w:pPr>
      <w:r w:rsidRPr="00F21FB9">
        <w:rPr>
          <w:b/>
          <w:szCs w:val="24"/>
          <w:lang w:val="id-ID"/>
        </w:rPr>
        <w:tab/>
      </w:r>
      <w:r w:rsidRPr="00F21FB9">
        <w:rPr>
          <w:b/>
          <w:szCs w:val="24"/>
          <w:lang w:val="id-ID"/>
        </w:rPr>
        <w:tab/>
      </w:r>
      <w:r w:rsidRPr="00D62B15">
        <w:rPr>
          <w:b/>
          <w:szCs w:val="24"/>
          <w:lang w:val="id-ID"/>
        </w:rPr>
        <w:t xml:space="preserve">Teknik analisis data yang digunakan dalam penelitian ini adalah deskriptif kualitatif. Melalui teknik ini peneliti mendeskripsikan hasil penelitian. Langkah-langkah yang digunakan dalam menganalisis data sebagai berikut; (1) membaca teks mantra secara intensif dan berulang-ulang, (2) mengidentifkasi dan mengklasifikasikan data-data berdasarkan gaya bahasa, makna, dan lingkungan pembacaan mantra yang terdapat dalam mantra pengobatan masyarakat Dayak Desa Ensaid Panjang Kecamatan Kelam Permai Kabupaten Sintang. </w:t>
      </w:r>
      <w:r w:rsidR="00B86AC7" w:rsidRPr="00F21FB9">
        <w:rPr>
          <w:b/>
          <w:szCs w:val="24"/>
          <w:lang w:val="id-ID"/>
        </w:rPr>
        <w:t>(3</w:t>
      </w:r>
      <w:r w:rsidRPr="00D62B15">
        <w:rPr>
          <w:b/>
          <w:szCs w:val="24"/>
          <w:lang w:val="id-ID"/>
        </w:rPr>
        <w:t xml:space="preserve">) menafsirkan dan mendeskripsikan data-data yang telah diklasifikan setelah memberikan penafsiran dan melakukan pendiskripsian terhadap data-data, peneliti akan memberikan simpulan terhadap hasil analisis data sesuai dengan masalah yang terdapat dalam penelitian ini. </w:t>
      </w:r>
      <w:r w:rsidR="00B86AC7" w:rsidRPr="00F21FB9">
        <w:rPr>
          <w:b/>
          <w:szCs w:val="24"/>
          <w:lang w:val="id-ID"/>
        </w:rPr>
        <w:t>(4</w:t>
      </w:r>
      <w:r w:rsidRPr="00D62B15">
        <w:rPr>
          <w:b/>
          <w:szCs w:val="24"/>
          <w:lang w:val="id-ID"/>
        </w:rPr>
        <w:t xml:space="preserve">) setelah memberikan penafsiran dan melakukan pendiskripsian terhadap data-data, peneliti akan memberikan simpulan </w:t>
      </w:r>
      <w:r w:rsidRPr="00D62B15">
        <w:rPr>
          <w:b/>
          <w:szCs w:val="24"/>
          <w:lang w:val="id-ID"/>
        </w:rPr>
        <w:lastRenderedPageBreak/>
        <w:t>terhadap hasil analisis data sesuai dengan masalah yang terdapat dalam penelitian ini.</w:t>
      </w:r>
      <w:bookmarkStart w:id="0" w:name="_GoBack"/>
      <w:bookmarkEnd w:id="0"/>
    </w:p>
    <w:p w:rsidR="00660F03" w:rsidRDefault="00D73172" w:rsidP="00707A5C">
      <w:pPr>
        <w:pStyle w:val="Heading1"/>
        <w:suppressAutoHyphens/>
        <w:spacing w:before="240" w:line="360" w:lineRule="auto"/>
        <w:rPr>
          <w:i w:val="0"/>
          <w:sz w:val="22"/>
          <w:szCs w:val="22"/>
          <w:lang w:val="id-ID"/>
        </w:rPr>
      </w:pPr>
      <w:r w:rsidRPr="00CE5F74">
        <w:rPr>
          <w:i w:val="0"/>
          <w:sz w:val="22"/>
          <w:szCs w:val="22"/>
        </w:rPr>
        <w:t>HASIL DAN PEMBAHASAN</w:t>
      </w:r>
    </w:p>
    <w:p w:rsidR="00E129C9" w:rsidRPr="00E129C9" w:rsidRDefault="00660F03" w:rsidP="00707A5C">
      <w:pPr>
        <w:pStyle w:val="Heading1"/>
        <w:suppressAutoHyphens/>
        <w:spacing w:line="360" w:lineRule="auto"/>
        <w:ind w:firstLine="720"/>
        <w:jc w:val="both"/>
        <w:rPr>
          <w:i w:val="0"/>
          <w:sz w:val="24"/>
          <w:szCs w:val="24"/>
          <w:lang w:val="id-ID"/>
        </w:rPr>
      </w:pPr>
      <w:r w:rsidRPr="00660F03">
        <w:rPr>
          <w:i w:val="0"/>
          <w:sz w:val="24"/>
          <w:szCs w:val="24"/>
          <w:lang w:val="id-ID"/>
        </w:rPr>
        <w:t xml:space="preserve">Pada penelitian ini, teknik analisis data ada tiga bagian yaitu analisis gaya bahasa mantra, makna bahasa mantra, dan lingkungan pembacaan mantra. Analisis mantra pengobatan ini peneliti menggunakan bagian-bagian pembacaan yang disingkat, yaitu mantra sakit perut yang disingkat </w:t>
      </w:r>
      <w:r w:rsidRPr="00660F03">
        <w:rPr>
          <w:i w:val="0"/>
          <w:sz w:val="24"/>
          <w:szCs w:val="24"/>
        </w:rPr>
        <w:t>M</w:t>
      </w:r>
      <w:r w:rsidRPr="00660F03">
        <w:rPr>
          <w:i w:val="0"/>
          <w:sz w:val="24"/>
          <w:szCs w:val="24"/>
          <w:lang w:val="id-ID"/>
        </w:rPr>
        <w:t>SP</w:t>
      </w:r>
      <w:r w:rsidR="00E129C9" w:rsidRPr="00E129C9">
        <w:rPr>
          <w:i w:val="0"/>
          <w:sz w:val="24"/>
          <w:szCs w:val="24"/>
          <w:lang w:val="id-ID"/>
        </w:rPr>
        <w:t>.</w:t>
      </w:r>
    </w:p>
    <w:p w:rsidR="00660F03" w:rsidRPr="00E129C9" w:rsidRDefault="00660F03" w:rsidP="00E129C9">
      <w:pPr>
        <w:pStyle w:val="Heading1"/>
        <w:suppressAutoHyphens/>
        <w:spacing w:line="360" w:lineRule="auto"/>
        <w:ind w:firstLine="720"/>
        <w:jc w:val="both"/>
        <w:rPr>
          <w:rFonts w:eastAsia="Calibri"/>
          <w:i w:val="0"/>
          <w:sz w:val="24"/>
          <w:szCs w:val="24"/>
          <w:lang w:val="id-ID"/>
        </w:rPr>
      </w:pPr>
      <w:r w:rsidRPr="00660F03">
        <w:rPr>
          <w:rFonts w:eastAsia="Calibri"/>
          <w:i w:val="0"/>
          <w:sz w:val="24"/>
          <w:szCs w:val="24"/>
          <w:lang w:val="id-ID"/>
        </w:rPr>
        <w:t>Gaya bahasa  yang terdapat dalam Mantra Pengobatan  sakit perut  pada masyarakat Dayak Desa Ensaid Panjang Kecamatan Kelam Permai Kabupaten Sintang dianalisis berdasarkan gaya bahasa pengulangan aleterasi. Mantra pengobatan Sakit Perut (Ribu Atau Batu, Kulat Gelang Tumuh Dibatang, Isau Kenu Antu, Kayu Kenu Aku, Kujur Kenu Antu, Kayu Kenu Aku, Bisa Kenu Aku, Tabar Kenu Antu, Mungah Merubah Tawar, Asal Temula Jadi, Lah Tabarhlah).</w:t>
      </w:r>
    </w:p>
    <w:p w:rsidR="00E129C9" w:rsidRDefault="00E129C9" w:rsidP="00E129C9">
      <w:pPr>
        <w:spacing w:line="360" w:lineRule="auto"/>
        <w:ind w:firstLine="720"/>
        <w:jc w:val="both"/>
        <w:rPr>
          <w:rFonts w:eastAsia="Calibri"/>
          <w:i/>
          <w:szCs w:val="24"/>
          <w:lang w:val="id-ID"/>
        </w:rPr>
      </w:pPr>
      <w:proofErr w:type="spellStart"/>
      <w:r w:rsidRPr="00E129C9">
        <w:rPr>
          <w:b/>
          <w:szCs w:val="24"/>
        </w:rPr>
        <w:t>Adapun</w:t>
      </w:r>
      <w:proofErr w:type="spellEnd"/>
      <w:r w:rsidRPr="00E129C9">
        <w:rPr>
          <w:b/>
          <w:szCs w:val="24"/>
        </w:rPr>
        <w:t xml:space="preserve"> </w:t>
      </w:r>
      <w:proofErr w:type="spellStart"/>
      <w:r w:rsidRPr="00E129C9">
        <w:rPr>
          <w:b/>
          <w:szCs w:val="24"/>
        </w:rPr>
        <w:t>aleterasi</w:t>
      </w:r>
      <w:proofErr w:type="spellEnd"/>
      <w:r w:rsidRPr="00E129C9">
        <w:rPr>
          <w:b/>
          <w:szCs w:val="24"/>
        </w:rPr>
        <w:t xml:space="preserve"> yang </w:t>
      </w:r>
      <w:proofErr w:type="spellStart"/>
      <w:r w:rsidRPr="00E129C9">
        <w:rPr>
          <w:b/>
          <w:szCs w:val="24"/>
        </w:rPr>
        <w:t>terdapat</w:t>
      </w:r>
      <w:proofErr w:type="spellEnd"/>
      <w:r w:rsidRPr="00E129C9">
        <w:rPr>
          <w:b/>
          <w:szCs w:val="24"/>
        </w:rPr>
        <w:t xml:space="preserve"> </w:t>
      </w:r>
      <w:proofErr w:type="spellStart"/>
      <w:r w:rsidRPr="00E129C9">
        <w:rPr>
          <w:b/>
          <w:szCs w:val="24"/>
        </w:rPr>
        <w:t>dalam</w:t>
      </w:r>
      <w:proofErr w:type="spellEnd"/>
      <w:r w:rsidRPr="00E129C9">
        <w:rPr>
          <w:b/>
          <w:szCs w:val="24"/>
        </w:rPr>
        <w:t xml:space="preserve"> mantra </w:t>
      </w:r>
      <w:proofErr w:type="spellStart"/>
      <w:proofErr w:type="gramStart"/>
      <w:r w:rsidRPr="00E129C9">
        <w:rPr>
          <w:b/>
          <w:szCs w:val="24"/>
        </w:rPr>
        <w:t>pengobatan</w:t>
      </w:r>
      <w:proofErr w:type="spellEnd"/>
      <w:r w:rsidRPr="00E129C9">
        <w:rPr>
          <w:b/>
          <w:szCs w:val="24"/>
        </w:rPr>
        <w:t xml:space="preserve">  </w:t>
      </w:r>
      <w:r w:rsidRPr="00E129C9">
        <w:rPr>
          <w:b/>
          <w:szCs w:val="24"/>
          <w:lang w:val="id-ID"/>
        </w:rPr>
        <w:t>sakit</w:t>
      </w:r>
      <w:proofErr w:type="gramEnd"/>
      <w:r w:rsidRPr="00E129C9">
        <w:rPr>
          <w:b/>
          <w:szCs w:val="24"/>
          <w:lang w:val="id-ID"/>
        </w:rPr>
        <w:t xml:space="preserve"> perut  </w:t>
      </w:r>
      <w:proofErr w:type="spellStart"/>
      <w:r w:rsidRPr="00E129C9">
        <w:rPr>
          <w:b/>
          <w:szCs w:val="24"/>
        </w:rPr>
        <w:t>adalah</w:t>
      </w:r>
      <w:proofErr w:type="spellEnd"/>
      <w:r w:rsidRPr="00E129C9">
        <w:rPr>
          <w:b/>
          <w:szCs w:val="24"/>
        </w:rPr>
        <w:t xml:space="preserve"> </w:t>
      </w:r>
      <w:proofErr w:type="spellStart"/>
      <w:r w:rsidRPr="00E129C9">
        <w:rPr>
          <w:b/>
          <w:szCs w:val="24"/>
        </w:rPr>
        <w:t>pada</w:t>
      </w:r>
      <w:proofErr w:type="spellEnd"/>
      <w:r w:rsidRPr="00E129C9">
        <w:rPr>
          <w:b/>
          <w:szCs w:val="24"/>
        </w:rPr>
        <w:t xml:space="preserve">  </w:t>
      </w:r>
      <w:proofErr w:type="spellStart"/>
      <w:r w:rsidRPr="00E129C9">
        <w:rPr>
          <w:b/>
          <w:szCs w:val="24"/>
        </w:rPr>
        <w:t>baris</w:t>
      </w:r>
      <w:proofErr w:type="spellEnd"/>
      <w:r w:rsidRPr="00E129C9">
        <w:rPr>
          <w:b/>
          <w:szCs w:val="24"/>
        </w:rPr>
        <w:t xml:space="preserve"> </w:t>
      </w:r>
      <w:proofErr w:type="spellStart"/>
      <w:r w:rsidRPr="00E129C9">
        <w:rPr>
          <w:b/>
          <w:szCs w:val="24"/>
        </w:rPr>
        <w:t>ke</w:t>
      </w:r>
      <w:proofErr w:type="spellEnd"/>
      <w:r w:rsidRPr="00E129C9">
        <w:rPr>
          <w:b/>
          <w:szCs w:val="24"/>
          <w:lang w:val="id-ID"/>
        </w:rPr>
        <w:t xml:space="preserve">- 2 </w:t>
      </w:r>
      <w:proofErr w:type="spellStart"/>
      <w:r w:rsidRPr="00E129C9">
        <w:rPr>
          <w:b/>
          <w:szCs w:val="24"/>
        </w:rPr>
        <w:t>yakni</w:t>
      </w:r>
      <w:proofErr w:type="spellEnd"/>
      <w:r w:rsidRPr="00E129C9">
        <w:rPr>
          <w:b/>
          <w:szCs w:val="24"/>
        </w:rPr>
        <w:t xml:space="preserve"> </w:t>
      </w:r>
      <w:proofErr w:type="spellStart"/>
      <w:r w:rsidRPr="00E129C9">
        <w:rPr>
          <w:b/>
          <w:szCs w:val="24"/>
        </w:rPr>
        <w:t>pada</w:t>
      </w:r>
      <w:proofErr w:type="spellEnd"/>
      <w:r w:rsidRPr="00E129C9">
        <w:rPr>
          <w:b/>
          <w:szCs w:val="24"/>
        </w:rPr>
        <w:t xml:space="preserve"> kata</w:t>
      </w:r>
      <w:r w:rsidRPr="00E129C9">
        <w:rPr>
          <w:b/>
          <w:i/>
          <w:szCs w:val="24"/>
          <w:lang w:val="id-ID"/>
        </w:rPr>
        <w:t>“</w:t>
      </w:r>
      <w:proofErr w:type="spellStart"/>
      <w:r w:rsidRPr="00E129C9">
        <w:rPr>
          <w:b/>
          <w:i/>
          <w:szCs w:val="24"/>
        </w:rPr>
        <w:t>Kulat</w:t>
      </w:r>
      <w:proofErr w:type="spellEnd"/>
      <w:r w:rsidRPr="00E129C9">
        <w:rPr>
          <w:b/>
          <w:i/>
          <w:szCs w:val="24"/>
        </w:rPr>
        <w:t xml:space="preserve"> </w:t>
      </w:r>
      <w:proofErr w:type="spellStart"/>
      <w:r w:rsidRPr="00E129C9">
        <w:rPr>
          <w:b/>
          <w:i/>
          <w:szCs w:val="24"/>
        </w:rPr>
        <w:t>Gelang</w:t>
      </w:r>
      <w:proofErr w:type="spellEnd"/>
      <w:r w:rsidRPr="00E129C9">
        <w:rPr>
          <w:b/>
          <w:i/>
          <w:szCs w:val="24"/>
        </w:rPr>
        <w:t xml:space="preserve"> </w:t>
      </w:r>
      <w:proofErr w:type="spellStart"/>
      <w:r w:rsidRPr="00E129C9">
        <w:rPr>
          <w:b/>
          <w:i/>
          <w:szCs w:val="24"/>
        </w:rPr>
        <w:t>Tumuh</w:t>
      </w:r>
      <w:proofErr w:type="spellEnd"/>
      <w:r w:rsidRPr="00E129C9">
        <w:rPr>
          <w:b/>
          <w:i/>
          <w:szCs w:val="24"/>
        </w:rPr>
        <w:t xml:space="preserve"> </w:t>
      </w:r>
      <w:proofErr w:type="spellStart"/>
      <w:r w:rsidRPr="00E129C9">
        <w:rPr>
          <w:b/>
          <w:i/>
          <w:szCs w:val="24"/>
        </w:rPr>
        <w:t>Dibatang</w:t>
      </w:r>
      <w:proofErr w:type="spellEnd"/>
      <w:r w:rsidRPr="00E129C9">
        <w:rPr>
          <w:b/>
          <w:i/>
          <w:szCs w:val="24"/>
          <w:lang w:val="id-ID"/>
        </w:rPr>
        <w:t xml:space="preserve">”. </w:t>
      </w:r>
      <w:r w:rsidRPr="00E129C9">
        <w:rPr>
          <w:rFonts w:eastAsia="Calibri"/>
          <w:b/>
          <w:szCs w:val="24"/>
          <w:lang w:val="id-ID"/>
        </w:rPr>
        <w:t xml:space="preserve">Gaya bahasa pengulangan kiasmus </w:t>
      </w:r>
      <w:r w:rsidRPr="00E129C9">
        <w:rPr>
          <w:rFonts w:eastAsia="Calibri"/>
          <w:b/>
          <w:szCs w:val="24"/>
        </w:rPr>
        <w:t xml:space="preserve">yang </w:t>
      </w:r>
      <w:proofErr w:type="spellStart"/>
      <w:r w:rsidRPr="00E129C9">
        <w:rPr>
          <w:rFonts w:eastAsia="Calibri"/>
          <w:b/>
          <w:szCs w:val="24"/>
        </w:rPr>
        <w:t>terdapat</w:t>
      </w:r>
      <w:proofErr w:type="spellEnd"/>
      <w:r w:rsidRPr="00E129C9">
        <w:rPr>
          <w:rFonts w:eastAsia="Calibri"/>
          <w:b/>
          <w:szCs w:val="24"/>
        </w:rPr>
        <w:t xml:space="preserve"> </w:t>
      </w:r>
      <w:proofErr w:type="spellStart"/>
      <w:r w:rsidRPr="00E129C9">
        <w:rPr>
          <w:rFonts w:eastAsia="Calibri"/>
          <w:b/>
          <w:szCs w:val="24"/>
        </w:rPr>
        <w:t>dalam</w:t>
      </w:r>
      <w:proofErr w:type="spellEnd"/>
      <w:r w:rsidRPr="00E129C9">
        <w:rPr>
          <w:rFonts w:eastAsia="Calibri"/>
          <w:b/>
          <w:szCs w:val="24"/>
        </w:rPr>
        <w:t xml:space="preserve"> mantra </w:t>
      </w:r>
      <w:proofErr w:type="spellStart"/>
      <w:r w:rsidRPr="00E129C9">
        <w:rPr>
          <w:rFonts w:eastAsia="Calibri"/>
          <w:b/>
          <w:szCs w:val="24"/>
        </w:rPr>
        <w:t>pengobatan</w:t>
      </w:r>
      <w:proofErr w:type="spellEnd"/>
      <w:r w:rsidRPr="00E129C9">
        <w:rPr>
          <w:rFonts w:eastAsia="Calibri"/>
          <w:b/>
          <w:szCs w:val="24"/>
        </w:rPr>
        <w:t xml:space="preserve">  </w:t>
      </w:r>
      <w:r w:rsidRPr="00E129C9">
        <w:rPr>
          <w:rFonts w:eastAsia="Calibri"/>
          <w:b/>
          <w:szCs w:val="24"/>
          <w:lang w:val="id-ID"/>
        </w:rPr>
        <w:t xml:space="preserve">sakit perut  </w:t>
      </w:r>
      <w:proofErr w:type="spellStart"/>
      <w:r w:rsidRPr="00E129C9">
        <w:rPr>
          <w:rFonts w:eastAsia="Calibri"/>
          <w:b/>
          <w:szCs w:val="24"/>
        </w:rPr>
        <w:t>adalah</w:t>
      </w:r>
      <w:proofErr w:type="spellEnd"/>
      <w:r w:rsidRPr="00E129C9">
        <w:rPr>
          <w:rFonts w:eastAsia="Calibri"/>
          <w:b/>
          <w:szCs w:val="24"/>
        </w:rPr>
        <w:t xml:space="preserve"> </w:t>
      </w:r>
      <w:proofErr w:type="spellStart"/>
      <w:r w:rsidRPr="00E129C9">
        <w:rPr>
          <w:rFonts w:eastAsia="Calibri"/>
          <w:b/>
          <w:szCs w:val="24"/>
        </w:rPr>
        <w:t>baris</w:t>
      </w:r>
      <w:proofErr w:type="spellEnd"/>
      <w:r w:rsidRPr="00E129C9">
        <w:rPr>
          <w:rFonts w:eastAsia="Calibri"/>
          <w:b/>
          <w:szCs w:val="24"/>
        </w:rPr>
        <w:t xml:space="preserve"> </w:t>
      </w:r>
      <w:proofErr w:type="spellStart"/>
      <w:r w:rsidRPr="00E129C9">
        <w:rPr>
          <w:rFonts w:eastAsia="Calibri"/>
          <w:b/>
          <w:szCs w:val="24"/>
        </w:rPr>
        <w:lastRenderedPageBreak/>
        <w:t>ke</w:t>
      </w:r>
      <w:proofErr w:type="spellEnd"/>
      <w:r w:rsidRPr="00E129C9">
        <w:rPr>
          <w:rFonts w:eastAsia="Calibri"/>
          <w:b/>
          <w:szCs w:val="24"/>
          <w:lang w:val="id-ID"/>
        </w:rPr>
        <w:t>-1, 3-11</w:t>
      </w:r>
      <w:r w:rsidRPr="00E129C9">
        <w:rPr>
          <w:rFonts w:eastAsia="Calibri"/>
          <w:b/>
          <w:szCs w:val="24"/>
        </w:rPr>
        <w:t xml:space="preserve"> </w:t>
      </w:r>
      <w:proofErr w:type="spellStart"/>
      <w:r w:rsidRPr="00E129C9">
        <w:rPr>
          <w:rFonts w:eastAsia="Calibri"/>
          <w:b/>
          <w:szCs w:val="24"/>
        </w:rPr>
        <w:t>yakni</w:t>
      </w:r>
      <w:proofErr w:type="spellEnd"/>
      <w:r w:rsidRPr="00E129C9">
        <w:rPr>
          <w:rFonts w:eastAsia="Calibri"/>
          <w:b/>
          <w:szCs w:val="24"/>
        </w:rPr>
        <w:t xml:space="preserve"> </w:t>
      </w:r>
      <w:proofErr w:type="spellStart"/>
      <w:r w:rsidRPr="00E129C9">
        <w:rPr>
          <w:rFonts w:eastAsia="Calibri"/>
          <w:b/>
          <w:szCs w:val="24"/>
        </w:rPr>
        <w:t>pada</w:t>
      </w:r>
      <w:proofErr w:type="spellEnd"/>
      <w:r w:rsidRPr="00E129C9">
        <w:rPr>
          <w:rFonts w:eastAsia="Calibri"/>
          <w:b/>
          <w:szCs w:val="24"/>
        </w:rPr>
        <w:t xml:space="preserve"> kata </w:t>
      </w:r>
      <w:r w:rsidRPr="00E129C9">
        <w:rPr>
          <w:rFonts w:eastAsia="Calibri"/>
          <w:b/>
          <w:szCs w:val="24"/>
          <w:lang w:val="id-ID"/>
        </w:rPr>
        <w:t>frase</w:t>
      </w:r>
      <w:r w:rsidRPr="00E129C9">
        <w:rPr>
          <w:rFonts w:eastAsia="Calibri"/>
          <w:b/>
          <w:i/>
          <w:szCs w:val="24"/>
        </w:rPr>
        <w:t>”</w:t>
      </w:r>
      <w:proofErr w:type="spellStart"/>
      <w:r w:rsidRPr="00E129C9">
        <w:rPr>
          <w:rFonts w:eastAsia="Calibri"/>
          <w:b/>
          <w:i/>
          <w:szCs w:val="24"/>
        </w:rPr>
        <w:t>Ribu</w:t>
      </w:r>
      <w:proofErr w:type="spellEnd"/>
      <w:r w:rsidRPr="00E129C9">
        <w:rPr>
          <w:rFonts w:eastAsia="Calibri"/>
          <w:b/>
          <w:i/>
          <w:szCs w:val="24"/>
        </w:rPr>
        <w:t xml:space="preserve"> </w:t>
      </w:r>
      <w:proofErr w:type="spellStart"/>
      <w:r w:rsidRPr="00E129C9">
        <w:rPr>
          <w:rFonts w:eastAsia="Calibri"/>
          <w:b/>
          <w:i/>
          <w:szCs w:val="24"/>
        </w:rPr>
        <w:t>Atau</w:t>
      </w:r>
      <w:proofErr w:type="spellEnd"/>
      <w:r w:rsidRPr="00E129C9">
        <w:rPr>
          <w:rFonts w:eastAsia="Calibri"/>
          <w:b/>
          <w:i/>
          <w:szCs w:val="24"/>
        </w:rPr>
        <w:t xml:space="preserve"> </w:t>
      </w:r>
      <w:proofErr w:type="spellStart"/>
      <w:r w:rsidRPr="00E129C9">
        <w:rPr>
          <w:rFonts w:eastAsia="Calibri"/>
          <w:b/>
          <w:i/>
          <w:szCs w:val="24"/>
        </w:rPr>
        <w:t>Batu</w:t>
      </w:r>
      <w:proofErr w:type="spellEnd"/>
      <w:r w:rsidRPr="00E129C9">
        <w:rPr>
          <w:rFonts w:eastAsia="Calibri"/>
          <w:b/>
          <w:i/>
          <w:szCs w:val="24"/>
          <w:lang w:val="id-ID"/>
        </w:rPr>
        <w:t>;</w:t>
      </w:r>
      <w:proofErr w:type="spellStart"/>
      <w:r w:rsidRPr="00E129C9">
        <w:rPr>
          <w:rFonts w:eastAsia="Calibri"/>
          <w:b/>
          <w:i/>
          <w:szCs w:val="24"/>
        </w:rPr>
        <w:t>Isau</w:t>
      </w:r>
      <w:proofErr w:type="spellEnd"/>
      <w:r w:rsidRPr="00E129C9">
        <w:rPr>
          <w:rFonts w:eastAsia="Calibri"/>
          <w:b/>
          <w:i/>
          <w:szCs w:val="24"/>
        </w:rPr>
        <w:t xml:space="preserve"> </w:t>
      </w:r>
      <w:proofErr w:type="spellStart"/>
      <w:r w:rsidRPr="00E129C9">
        <w:rPr>
          <w:rFonts w:eastAsia="Calibri"/>
          <w:b/>
          <w:i/>
          <w:szCs w:val="24"/>
        </w:rPr>
        <w:t>Kenu</w:t>
      </w:r>
      <w:proofErr w:type="spellEnd"/>
      <w:r w:rsidRPr="00E129C9">
        <w:rPr>
          <w:rFonts w:eastAsia="Calibri"/>
          <w:b/>
          <w:i/>
          <w:szCs w:val="24"/>
        </w:rPr>
        <w:t xml:space="preserve"> </w:t>
      </w:r>
      <w:proofErr w:type="spellStart"/>
      <w:r w:rsidRPr="00E129C9">
        <w:rPr>
          <w:rFonts w:eastAsia="Calibri"/>
          <w:b/>
          <w:i/>
          <w:szCs w:val="24"/>
        </w:rPr>
        <w:t>Antu</w:t>
      </w:r>
      <w:proofErr w:type="spellEnd"/>
      <w:r w:rsidRPr="00E129C9">
        <w:rPr>
          <w:rFonts w:eastAsia="Calibri"/>
          <w:b/>
          <w:i/>
          <w:szCs w:val="24"/>
          <w:lang w:val="id-ID"/>
        </w:rPr>
        <w:t xml:space="preserve">, </w:t>
      </w:r>
      <w:proofErr w:type="spellStart"/>
      <w:r w:rsidRPr="00E129C9">
        <w:rPr>
          <w:rFonts w:eastAsia="Calibri"/>
          <w:b/>
          <w:i/>
          <w:szCs w:val="24"/>
        </w:rPr>
        <w:t>Kayu</w:t>
      </w:r>
      <w:proofErr w:type="spellEnd"/>
      <w:r w:rsidRPr="00E129C9">
        <w:rPr>
          <w:rFonts w:eastAsia="Calibri"/>
          <w:b/>
          <w:i/>
          <w:szCs w:val="24"/>
        </w:rPr>
        <w:t xml:space="preserve"> </w:t>
      </w:r>
      <w:proofErr w:type="spellStart"/>
      <w:r w:rsidRPr="00E129C9">
        <w:rPr>
          <w:rFonts w:eastAsia="Calibri"/>
          <w:b/>
          <w:i/>
          <w:szCs w:val="24"/>
        </w:rPr>
        <w:t>Kenu</w:t>
      </w:r>
      <w:proofErr w:type="spellEnd"/>
      <w:r w:rsidRPr="00E129C9">
        <w:rPr>
          <w:rFonts w:eastAsia="Calibri"/>
          <w:b/>
          <w:i/>
          <w:szCs w:val="24"/>
        </w:rPr>
        <w:t xml:space="preserve"> </w:t>
      </w:r>
      <w:proofErr w:type="spellStart"/>
      <w:r w:rsidRPr="00E129C9">
        <w:rPr>
          <w:rFonts w:eastAsia="Calibri"/>
          <w:b/>
          <w:i/>
          <w:szCs w:val="24"/>
        </w:rPr>
        <w:t>Aku</w:t>
      </w:r>
      <w:proofErr w:type="spellEnd"/>
      <w:r w:rsidRPr="00E129C9">
        <w:rPr>
          <w:rFonts w:eastAsia="Calibri"/>
          <w:b/>
          <w:i/>
          <w:szCs w:val="24"/>
          <w:lang w:val="id-ID"/>
        </w:rPr>
        <w:t xml:space="preserve">, </w:t>
      </w:r>
      <w:proofErr w:type="spellStart"/>
      <w:r w:rsidRPr="00E129C9">
        <w:rPr>
          <w:rFonts w:eastAsia="Calibri"/>
          <w:b/>
          <w:i/>
          <w:szCs w:val="24"/>
        </w:rPr>
        <w:t>Kujur</w:t>
      </w:r>
      <w:proofErr w:type="spellEnd"/>
      <w:r w:rsidRPr="00E129C9">
        <w:rPr>
          <w:rFonts w:eastAsia="Calibri"/>
          <w:b/>
          <w:i/>
          <w:szCs w:val="24"/>
        </w:rPr>
        <w:t xml:space="preserve"> </w:t>
      </w:r>
      <w:proofErr w:type="spellStart"/>
      <w:r w:rsidRPr="00E129C9">
        <w:rPr>
          <w:rFonts w:eastAsia="Calibri"/>
          <w:b/>
          <w:i/>
          <w:szCs w:val="24"/>
        </w:rPr>
        <w:t>Kenu</w:t>
      </w:r>
      <w:proofErr w:type="spellEnd"/>
      <w:r w:rsidRPr="00E129C9">
        <w:rPr>
          <w:rFonts w:eastAsia="Calibri"/>
          <w:b/>
          <w:i/>
          <w:szCs w:val="24"/>
        </w:rPr>
        <w:t xml:space="preserve"> </w:t>
      </w:r>
      <w:proofErr w:type="spellStart"/>
      <w:r w:rsidRPr="00E129C9">
        <w:rPr>
          <w:rFonts w:eastAsia="Calibri"/>
          <w:b/>
          <w:i/>
          <w:szCs w:val="24"/>
        </w:rPr>
        <w:t>Antu</w:t>
      </w:r>
      <w:proofErr w:type="spellEnd"/>
      <w:r w:rsidRPr="00E129C9">
        <w:rPr>
          <w:rFonts w:eastAsia="Calibri"/>
          <w:b/>
          <w:i/>
          <w:szCs w:val="24"/>
          <w:lang w:val="id-ID"/>
        </w:rPr>
        <w:t xml:space="preserve">, </w:t>
      </w:r>
      <w:proofErr w:type="spellStart"/>
      <w:r w:rsidRPr="00E129C9">
        <w:rPr>
          <w:rFonts w:eastAsia="Calibri"/>
          <w:b/>
          <w:i/>
          <w:szCs w:val="24"/>
        </w:rPr>
        <w:t>Kayu</w:t>
      </w:r>
      <w:proofErr w:type="spellEnd"/>
      <w:r w:rsidRPr="00E129C9">
        <w:rPr>
          <w:rFonts w:eastAsia="Calibri"/>
          <w:b/>
          <w:i/>
          <w:szCs w:val="24"/>
        </w:rPr>
        <w:t xml:space="preserve"> </w:t>
      </w:r>
      <w:proofErr w:type="spellStart"/>
      <w:r w:rsidRPr="00E129C9">
        <w:rPr>
          <w:rFonts w:eastAsia="Calibri"/>
          <w:b/>
          <w:i/>
          <w:szCs w:val="24"/>
        </w:rPr>
        <w:t>Kenu</w:t>
      </w:r>
      <w:proofErr w:type="spellEnd"/>
      <w:r w:rsidRPr="00E129C9">
        <w:rPr>
          <w:rFonts w:eastAsia="Calibri"/>
          <w:b/>
          <w:i/>
          <w:szCs w:val="24"/>
        </w:rPr>
        <w:t xml:space="preserve"> </w:t>
      </w:r>
      <w:proofErr w:type="spellStart"/>
      <w:r w:rsidRPr="00E129C9">
        <w:rPr>
          <w:rFonts w:eastAsia="Calibri"/>
          <w:b/>
          <w:i/>
          <w:szCs w:val="24"/>
        </w:rPr>
        <w:t>Aku</w:t>
      </w:r>
      <w:proofErr w:type="spellEnd"/>
      <w:r w:rsidRPr="00E129C9">
        <w:rPr>
          <w:rFonts w:eastAsia="Calibri"/>
          <w:b/>
          <w:i/>
          <w:szCs w:val="24"/>
          <w:lang w:val="id-ID"/>
        </w:rPr>
        <w:t xml:space="preserve">, </w:t>
      </w:r>
      <w:proofErr w:type="spellStart"/>
      <w:r w:rsidRPr="00E129C9">
        <w:rPr>
          <w:rFonts w:eastAsia="Calibri"/>
          <w:b/>
          <w:i/>
          <w:szCs w:val="24"/>
        </w:rPr>
        <w:t>Bisa</w:t>
      </w:r>
      <w:proofErr w:type="spellEnd"/>
      <w:r w:rsidRPr="00E129C9">
        <w:rPr>
          <w:rFonts w:eastAsia="Calibri"/>
          <w:b/>
          <w:i/>
          <w:szCs w:val="24"/>
        </w:rPr>
        <w:t xml:space="preserve"> </w:t>
      </w:r>
      <w:proofErr w:type="spellStart"/>
      <w:r w:rsidRPr="00E129C9">
        <w:rPr>
          <w:rFonts w:eastAsia="Calibri"/>
          <w:b/>
          <w:i/>
          <w:szCs w:val="24"/>
        </w:rPr>
        <w:t>Kenu</w:t>
      </w:r>
      <w:proofErr w:type="spellEnd"/>
      <w:r w:rsidRPr="00E129C9">
        <w:rPr>
          <w:rFonts w:eastAsia="Calibri"/>
          <w:b/>
          <w:i/>
          <w:szCs w:val="24"/>
        </w:rPr>
        <w:t xml:space="preserve"> </w:t>
      </w:r>
      <w:proofErr w:type="spellStart"/>
      <w:r w:rsidRPr="00E129C9">
        <w:rPr>
          <w:rFonts w:eastAsia="Calibri"/>
          <w:b/>
          <w:i/>
          <w:szCs w:val="24"/>
        </w:rPr>
        <w:t>Aku</w:t>
      </w:r>
      <w:proofErr w:type="spellEnd"/>
      <w:r w:rsidRPr="00E129C9">
        <w:rPr>
          <w:rFonts w:eastAsia="Calibri"/>
          <w:b/>
          <w:i/>
          <w:szCs w:val="24"/>
          <w:lang w:val="id-ID"/>
        </w:rPr>
        <w:t xml:space="preserve">, </w:t>
      </w:r>
      <w:proofErr w:type="spellStart"/>
      <w:r w:rsidRPr="00E129C9">
        <w:rPr>
          <w:rFonts w:eastAsia="Calibri"/>
          <w:b/>
          <w:i/>
          <w:szCs w:val="24"/>
        </w:rPr>
        <w:t>Tabar</w:t>
      </w:r>
      <w:proofErr w:type="spellEnd"/>
      <w:r w:rsidRPr="00E129C9">
        <w:rPr>
          <w:rFonts w:eastAsia="Calibri"/>
          <w:b/>
          <w:i/>
          <w:szCs w:val="24"/>
        </w:rPr>
        <w:t xml:space="preserve"> </w:t>
      </w:r>
      <w:proofErr w:type="spellStart"/>
      <w:r w:rsidRPr="00E129C9">
        <w:rPr>
          <w:rFonts w:eastAsia="Calibri"/>
          <w:b/>
          <w:i/>
          <w:szCs w:val="24"/>
        </w:rPr>
        <w:t>Kenu</w:t>
      </w:r>
      <w:proofErr w:type="spellEnd"/>
      <w:r w:rsidRPr="00E129C9">
        <w:rPr>
          <w:rFonts w:eastAsia="Calibri"/>
          <w:b/>
          <w:i/>
          <w:szCs w:val="24"/>
        </w:rPr>
        <w:t xml:space="preserve"> </w:t>
      </w:r>
      <w:proofErr w:type="spellStart"/>
      <w:r w:rsidRPr="00E129C9">
        <w:rPr>
          <w:rFonts w:eastAsia="Calibri"/>
          <w:b/>
          <w:i/>
          <w:szCs w:val="24"/>
        </w:rPr>
        <w:t>Antu</w:t>
      </w:r>
      <w:proofErr w:type="spellEnd"/>
      <w:r w:rsidRPr="00E129C9">
        <w:rPr>
          <w:rFonts w:eastAsia="Calibri"/>
          <w:b/>
          <w:i/>
          <w:szCs w:val="24"/>
          <w:lang w:val="id-ID"/>
        </w:rPr>
        <w:t xml:space="preserve">, </w:t>
      </w:r>
      <w:proofErr w:type="spellStart"/>
      <w:r w:rsidRPr="00E129C9">
        <w:rPr>
          <w:rFonts w:eastAsia="Calibri"/>
          <w:b/>
          <w:i/>
          <w:szCs w:val="24"/>
        </w:rPr>
        <w:t>Mungah</w:t>
      </w:r>
      <w:proofErr w:type="spellEnd"/>
      <w:r w:rsidRPr="00E129C9">
        <w:rPr>
          <w:rFonts w:eastAsia="Calibri"/>
          <w:b/>
          <w:i/>
          <w:szCs w:val="24"/>
        </w:rPr>
        <w:t xml:space="preserve"> </w:t>
      </w:r>
      <w:proofErr w:type="spellStart"/>
      <w:r w:rsidRPr="00E129C9">
        <w:rPr>
          <w:rFonts w:eastAsia="Calibri"/>
          <w:b/>
          <w:i/>
          <w:szCs w:val="24"/>
        </w:rPr>
        <w:t>Merubah</w:t>
      </w:r>
      <w:proofErr w:type="spellEnd"/>
      <w:r w:rsidRPr="00E129C9">
        <w:rPr>
          <w:rFonts w:eastAsia="Calibri"/>
          <w:b/>
          <w:i/>
          <w:szCs w:val="24"/>
        </w:rPr>
        <w:t xml:space="preserve"> </w:t>
      </w:r>
      <w:proofErr w:type="spellStart"/>
      <w:r w:rsidRPr="00E129C9">
        <w:rPr>
          <w:rFonts w:eastAsia="Calibri"/>
          <w:b/>
          <w:i/>
          <w:szCs w:val="24"/>
        </w:rPr>
        <w:t>Tawar</w:t>
      </w:r>
      <w:proofErr w:type="spellEnd"/>
      <w:r w:rsidRPr="00E129C9">
        <w:rPr>
          <w:rFonts w:eastAsia="Calibri"/>
          <w:b/>
          <w:i/>
          <w:szCs w:val="24"/>
          <w:lang w:val="id-ID"/>
        </w:rPr>
        <w:t xml:space="preserve">, </w:t>
      </w:r>
      <w:proofErr w:type="spellStart"/>
      <w:r w:rsidRPr="00E129C9">
        <w:rPr>
          <w:rFonts w:eastAsia="Calibri"/>
          <w:b/>
          <w:i/>
          <w:szCs w:val="24"/>
        </w:rPr>
        <w:t>Asal</w:t>
      </w:r>
      <w:proofErr w:type="spellEnd"/>
      <w:r w:rsidRPr="00E129C9">
        <w:rPr>
          <w:rFonts w:eastAsia="Calibri"/>
          <w:b/>
          <w:i/>
          <w:szCs w:val="24"/>
        </w:rPr>
        <w:t xml:space="preserve"> </w:t>
      </w:r>
      <w:proofErr w:type="spellStart"/>
      <w:r w:rsidRPr="00E129C9">
        <w:rPr>
          <w:rFonts w:eastAsia="Calibri"/>
          <w:b/>
          <w:i/>
          <w:szCs w:val="24"/>
        </w:rPr>
        <w:t>Temula</w:t>
      </w:r>
      <w:proofErr w:type="spellEnd"/>
      <w:r w:rsidRPr="00E129C9">
        <w:rPr>
          <w:rFonts w:eastAsia="Calibri"/>
          <w:b/>
          <w:i/>
          <w:szCs w:val="24"/>
        </w:rPr>
        <w:t xml:space="preserve"> </w:t>
      </w:r>
      <w:proofErr w:type="spellStart"/>
      <w:r w:rsidRPr="00E129C9">
        <w:rPr>
          <w:rFonts w:eastAsia="Calibri"/>
          <w:b/>
          <w:i/>
          <w:szCs w:val="24"/>
        </w:rPr>
        <w:t>Jadi</w:t>
      </w:r>
      <w:proofErr w:type="spellEnd"/>
      <w:r w:rsidRPr="00E129C9">
        <w:rPr>
          <w:rFonts w:eastAsia="Calibri"/>
          <w:b/>
          <w:i/>
          <w:szCs w:val="24"/>
          <w:lang w:val="id-ID"/>
        </w:rPr>
        <w:t xml:space="preserve">, </w:t>
      </w:r>
      <w:proofErr w:type="spellStart"/>
      <w:r w:rsidRPr="00E129C9">
        <w:rPr>
          <w:rFonts w:eastAsia="Calibri"/>
          <w:b/>
          <w:i/>
          <w:szCs w:val="24"/>
        </w:rPr>
        <w:t>Lah</w:t>
      </w:r>
      <w:proofErr w:type="spellEnd"/>
      <w:r w:rsidRPr="00E129C9">
        <w:rPr>
          <w:rFonts w:eastAsia="Calibri"/>
          <w:b/>
          <w:i/>
          <w:szCs w:val="24"/>
        </w:rPr>
        <w:t xml:space="preserve"> </w:t>
      </w:r>
      <w:proofErr w:type="spellStart"/>
      <w:r w:rsidRPr="00E129C9">
        <w:rPr>
          <w:rFonts w:eastAsia="Calibri"/>
          <w:b/>
          <w:i/>
          <w:szCs w:val="24"/>
        </w:rPr>
        <w:t>Tabarhla</w:t>
      </w:r>
      <w:proofErr w:type="spellEnd"/>
      <w:r w:rsidRPr="00E129C9">
        <w:rPr>
          <w:rFonts w:eastAsia="Calibri"/>
          <w:b/>
          <w:i/>
          <w:szCs w:val="24"/>
          <w:lang w:val="id-ID"/>
        </w:rPr>
        <w:t>h”.</w:t>
      </w:r>
    </w:p>
    <w:p w:rsidR="00E129C9" w:rsidRDefault="00E129C9" w:rsidP="00E129C9">
      <w:pPr>
        <w:spacing w:line="360" w:lineRule="auto"/>
        <w:ind w:firstLine="720"/>
        <w:jc w:val="both"/>
        <w:rPr>
          <w:rFonts w:eastAsia="Calibri"/>
          <w:b/>
          <w:i/>
          <w:szCs w:val="24"/>
          <w:lang w:val="id-ID"/>
        </w:rPr>
      </w:pPr>
      <w:r w:rsidRPr="00E129C9">
        <w:rPr>
          <w:b/>
          <w:szCs w:val="24"/>
          <w:lang w:val="id-ID"/>
        </w:rPr>
        <w:t xml:space="preserve">Mantra Pengobatan  sakit perut pada masyarakat Dayak Desa Ensaid Panjang Kecamatan Kelam Permai Kabupaten Sintang dianalisis berdasarkan makna pembaca Heuristik mantra pengobatan  sakit perut. Mantra Pengobatan Sakit Perut, </w:t>
      </w:r>
      <w:r w:rsidRPr="00E129C9">
        <w:rPr>
          <w:b/>
          <w:i/>
          <w:szCs w:val="24"/>
          <w:lang w:val="id-ID"/>
        </w:rPr>
        <w:t>Ribu Atau Batu</w:t>
      </w:r>
      <w:r w:rsidRPr="00E129C9">
        <w:rPr>
          <w:b/>
          <w:szCs w:val="24"/>
          <w:lang w:val="id-ID"/>
        </w:rPr>
        <w:t xml:space="preserve"> </w:t>
      </w:r>
      <w:r w:rsidRPr="00E129C9">
        <w:rPr>
          <w:b/>
          <w:i/>
          <w:szCs w:val="24"/>
          <w:lang w:val="id-ID"/>
        </w:rPr>
        <w:t>(ribu di atas batu),</w:t>
      </w:r>
      <w:r w:rsidRPr="00E129C9">
        <w:rPr>
          <w:b/>
          <w:szCs w:val="24"/>
          <w:lang w:val="id-ID"/>
        </w:rPr>
        <w:t xml:space="preserve"> </w:t>
      </w:r>
      <w:r w:rsidRPr="00E129C9">
        <w:rPr>
          <w:b/>
          <w:i/>
          <w:szCs w:val="24"/>
          <w:lang w:val="id-ID"/>
        </w:rPr>
        <w:t>Kulat Gelang Tumuh Dibatang (jamur gelang tumbuh di batang kayu), Isau Kenu Antu (pisau kata hantu), Kayu Kenu Aku (kayu kata aku), Kujur Kenu Antu (tombak kata hantu), Kayu Kenu Aku (Kayu kata aku), Bisa Kenu Aku (mampu kata aku,Tabar Kenu Antu (netralkan punya hantu),Mungah Merubah Tawar (tokoh sesepuh dayak), Asal Temula Jadi (asal muasal), Lah Tabarhlah (netralkanlah).</w:t>
      </w:r>
    </w:p>
    <w:p w:rsidR="00E129C9" w:rsidRDefault="00E129C9" w:rsidP="00E129C9">
      <w:pPr>
        <w:spacing w:line="360" w:lineRule="auto"/>
        <w:ind w:firstLine="720"/>
        <w:jc w:val="both"/>
        <w:rPr>
          <w:rFonts w:eastAsia="Calibri"/>
          <w:b/>
          <w:i/>
          <w:szCs w:val="24"/>
          <w:lang w:val="id-ID"/>
        </w:rPr>
      </w:pPr>
      <w:r w:rsidRPr="00E129C9">
        <w:rPr>
          <w:b/>
          <w:szCs w:val="24"/>
          <w:lang w:val="id-ID"/>
        </w:rPr>
        <w:t xml:space="preserve">Lingkungan  yang terdapat dalam Mantra Pengobatan  sakit perut  pada masyarakat Dayak Desa Ensaid Panjang Kecamatan Kelam Permai Kabupaten Sintang. Pengobatan adalah suatu usaha untuk menyembuhkan suatu penyakit. Dalam menyembuhkan penyakit masyarakat Dayak Desa Ensaid Panjang Kecamatan Kelam </w:t>
      </w:r>
      <w:r w:rsidRPr="00E129C9">
        <w:rPr>
          <w:b/>
          <w:szCs w:val="24"/>
          <w:lang w:val="id-ID"/>
        </w:rPr>
        <w:lastRenderedPageBreak/>
        <w:t>Permai Kabupaten Sintang memiliki berbagai alternatif yang satu diantaranya dengan melakukan pengobatan tradisional yang dilakukan oleh seorang dukun. Proses pengobatan yang dilakukan ada yang memiliki perturan-peraturan atau pantangan-pantangan yang harus dipatuhi oleh si dukun, orang yang ikut menyaksikan, dan orang yang diobati. Pantangan tersebut bergantung sesuai dengan jenis penyakit.</w:t>
      </w:r>
      <w:r w:rsidRPr="00E129C9">
        <w:rPr>
          <w:rFonts w:asciiTheme="minorHAnsi" w:hAnsiTheme="minorHAnsi"/>
          <w:b/>
          <w:szCs w:val="24"/>
          <w:lang w:val="id-ID"/>
        </w:rPr>
        <w:t xml:space="preserve"> </w:t>
      </w:r>
      <w:r w:rsidRPr="00E129C9">
        <w:rPr>
          <w:b/>
          <w:szCs w:val="24"/>
          <w:lang w:val="id-ID"/>
        </w:rPr>
        <w:t>Untuk penyakit yang peneliti teliti tidak meiliki pantangan-pantangan yang harus dipatuhi.</w:t>
      </w:r>
    </w:p>
    <w:p w:rsidR="00E129C9" w:rsidRDefault="00E129C9" w:rsidP="00E129C9">
      <w:pPr>
        <w:spacing w:line="360" w:lineRule="auto"/>
        <w:ind w:firstLine="720"/>
        <w:jc w:val="both"/>
        <w:rPr>
          <w:rFonts w:eastAsia="Calibri"/>
          <w:b/>
          <w:szCs w:val="24"/>
          <w:lang w:val="id-ID"/>
        </w:rPr>
      </w:pPr>
      <w:r w:rsidRPr="00E129C9">
        <w:rPr>
          <w:b/>
          <w:szCs w:val="24"/>
          <w:lang w:val="id-ID"/>
        </w:rPr>
        <w:t>Berdasarkan wawancara peneliti dengan informan mengenai keadaan dan suasana pelaksanaan proses pengobatan dapat dijelaskan bahwa untuk pengobatan demam panas, anak rewel, dan sakit perut tidak terdapat pantangan-pantangan. Hal tersebut dikarenakan</w:t>
      </w:r>
      <w:r w:rsidRPr="00E129C9">
        <w:rPr>
          <w:rFonts w:eastAsia="Calibri"/>
          <w:b/>
          <w:i/>
          <w:szCs w:val="24"/>
          <w:lang w:val="id-ID"/>
        </w:rPr>
        <w:t xml:space="preserve"> </w:t>
      </w:r>
      <w:proofErr w:type="spellStart"/>
      <w:r w:rsidRPr="00E129C9">
        <w:rPr>
          <w:rFonts w:eastAsia="Calibri"/>
          <w:b/>
          <w:szCs w:val="24"/>
        </w:rPr>
        <w:t>penyakit-penyakit</w:t>
      </w:r>
      <w:proofErr w:type="spellEnd"/>
      <w:r w:rsidRPr="00E129C9">
        <w:rPr>
          <w:rFonts w:eastAsia="Calibri"/>
          <w:b/>
          <w:szCs w:val="24"/>
        </w:rPr>
        <w:t xml:space="preserve"> </w:t>
      </w:r>
      <w:proofErr w:type="spellStart"/>
      <w:r w:rsidRPr="00E129C9">
        <w:rPr>
          <w:rFonts w:eastAsia="Calibri"/>
          <w:b/>
          <w:szCs w:val="24"/>
        </w:rPr>
        <w:t>tersebut</w:t>
      </w:r>
      <w:proofErr w:type="spellEnd"/>
      <w:r w:rsidRPr="00E129C9">
        <w:rPr>
          <w:rFonts w:eastAsia="Calibri"/>
          <w:b/>
          <w:szCs w:val="24"/>
        </w:rPr>
        <w:t xml:space="preserve"> </w:t>
      </w:r>
      <w:proofErr w:type="spellStart"/>
      <w:r w:rsidRPr="00E129C9">
        <w:rPr>
          <w:rFonts w:eastAsia="Calibri"/>
          <w:b/>
          <w:szCs w:val="24"/>
        </w:rPr>
        <w:t>tidak</w:t>
      </w:r>
      <w:proofErr w:type="spellEnd"/>
      <w:r w:rsidRPr="00E129C9">
        <w:rPr>
          <w:rFonts w:eastAsia="Calibri"/>
          <w:b/>
          <w:szCs w:val="24"/>
        </w:rPr>
        <w:t xml:space="preserve"> </w:t>
      </w:r>
      <w:proofErr w:type="spellStart"/>
      <w:r w:rsidRPr="00E129C9">
        <w:rPr>
          <w:rFonts w:eastAsia="Calibri"/>
          <w:b/>
          <w:szCs w:val="24"/>
        </w:rPr>
        <w:t>menggunakan</w:t>
      </w:r>
      <w:proofErr w:type="spellEnd"/>
      <w:r w:rsidRPr="00E129C9">
        <w:rPr>
          <w:rFonts w:eastAsia="Calibri"/>
          <w:b/>
          <w:szCs w:val="24"/>
        </w:rPr>
        <w:t xml:space="preserve"> </w:t>
      </w:r>
      <w:proofErr w:type="spellStart"/>
      <w:r w:rsidRPr="00E129C9">
        <w:rPr>
          <w:rFonts w:eastAsia="Calibri"/>
          <w:b/>
          <w:szCs w:val="24"/>
        </w:rPr>
        <w:t>perabahan</w:t>
      </w:r>
      <w:proofErr w:type="spellEnd"/>
      <w:r w:rsidRPr="00E129C9">
        <w:rPr>
          <w:rFonts w:eastAsia="Calibri"/>
          <w:b/>
          <w:szCs w:val="24"/>
        </w:rPr>
        <w:t xml:space="preserve"> yang </w:t>
      </w:r>
      <w:proofErr w:type="spellStart"/>
      <w:r w:rsidRPr="00E129C9">
        <w:rPr>
          <w:rFonts w:eastAsia="Calibri"/>
          <w:b/>
          <w:szCs w:val="24"/>
        </w:rPr>
        <w:t>banyak</w:t>
      </w:r>
      <w:proofErr w:type="spellEnd"/>
      <w:r w:rsidRPr="00E129C9">
        <w:rPr>
          <w:rFonts w:eastAsia="Calibri"/>
          <w:b/>
          <w:szCs w:val="24"/>
        </w:rPr>
        <w:t xml:space="preserve">, </w:t>
      </w:r>
      <w:proofErr w:type="spellStart"/>
      <w:r w:rsidRPr="00E129C9">
        <w:rPr>
          <w:rFonts w:eastAsia="Calibri"/>
          <w:b/>
          <w:szCs w:val="24"/>
        </w:rPr>
        <w:t>penyakit</w:t>
      </w:r>
      <w:proofErr w:type="spellEnd"/>
      <w:r w:rsidRPr="00E129C9">
        <w:rPr>
          <w:rFonts w:eastAsia="Calibri"/>
          <w:b/>
          <w:szCs w:val="24"/>
        </w:rPr>
        <w:t xml:space="preserve"> </w:t>
      </w:r>
      <w:proofErr w:type="spellStart"/>
      <w:r w:rsidRPr="00E129C9">
        <w:rPr>
          <w:rFonts w:eastAsia="Calibri"/>
          <w:b/>
          <w:szCs w:val="24"/>
        </w:rPr>
        <w:t>tersebut</w:t>
      </w:r>
      <w:proofErr w:type="spellEnd"/>
      <w:r w:rsidRPr="00E129C9">
        <w:rPr>
          <w:rFonts w:eastAsia="Calibri"/>
          <w:b/>
          <w:szCs w:val="24"/>
        </w:rPr>
        <w:t xml:space="preserve"> </w:t>
      </w:r>
      <w:proofErr w:type="spellStart"/>
      <w:r w:rsidRPr="00E129C9">
        <w:rPr>
          <w:rFonts w:eastAsia="Calibri"/>
          <w:b/>
          <w:szCs w:val="24"/>
        </w:rPr>
        <w:t>tergolong</w:t>
      </w:r>
      <w:proofErr w:type="spellEnd"/>
      <w:r w:rsidRPr="00E129C9">
        <w:rPr>
          <w:rFonts w:eastAsia="Calibri"/>
          <w:b/>
          <w:szCs w:val="24"/>
        </w:rPr>
        <w:t xml:space="preserve"> </w:t>
      </w:r>
      <w:proofErr w:type="spellStart"/>
      <w:r w:rsidRPr="00E129C9">
        <w:rPr>
          <w:rFonts w:eastAsia="Calibri"/>
          <w:b/>
          <w:szCs w:val="24"/>
        </w:rPr>
        <w:t>penyakit</w:t>
      </w:r>
      <w:proofErr w:type="spellEnd"/>
      <w:r w:rsidRPr="00E129C9">
        <w:rPr>
          <w:rFonts w:eastAsia="Calibri"/>
          <w:b/>
          <w:szCs w:val="24"/>
        </w:rPr>
        <w:t xml:space="preserve"> yang </w:t>
      </w:r>
      <w:proofErr w:type="spellStart"/>
      <w:r w:rsidRPr="00E129C9">
        <w:rPr>
          <w:rFonts w:eastAsia="Calibri"/>
          <w:b/>
          <w:szCs w:val="24"/>
        </w:rPr>
        <w:t>masih</w:t>
      </w:r>
      <w:proofErr w:type="spellEnd"/>
      <w:r w:rsidRPr="00E129C9">
        <w:rPr>
          <w:rFonts w:eastAsia="Calibri"/>
          <w:b/>
          <w:szCs w:val="24"/>
        </w:rPr>
        <w:t xml:space="preserve"> </w:t>
      </w:r>
      <w:proofErr w:type="spellStart"/>
      <w:r w:rsidRPr="00E129C9">
        <w:rPr>
          <w:rFonts w:eastAsia="Calibri"/>
          <w:b/>
          <w:szCs w:val="24"/>
        </w:rPr>
        <w:t>ringan</w:t>
      </w:r>
      <w:proofErr w:type="spellEnd"/>
      <w:r w:rsidRPr="00E129C9">
        <w:rPr>
          <w:rFonts w:eastAsia="Calibri"/>
          <w:b/>
          <w:szCs w:val="24"/>
        </w:rPr>
        <w:t xml:space="preserve">, </w:t>
      </w:r>
      <w:proofErr w:type="spellStart"/>
      <w:r w:rsidRPr="00E129C9">
        <w:rPr>
          <w:rFonts w:eastAsia="Calibri"/>
          <w:b/>
          <w:szCs w:val="24"/>
        </w:rPr>
        <w:t>dan</w:t>
      </w:r>
      <w:proofErr w:type="spellEnd"/>
      <w:r w:rsidRPr="00E129C9">
        <w:rPr>
          <w:rFonts w:eastAsia="Calibri"/>
          <w:b/>
          <w:szCs w:val="24"/>
        </w:rPr>
        <w:t xml:space="preserve"> </w:t>
      </w:r>
      <w:proofErr w:type="spellStart"/>
      <w:r w:rsidRPr="00E129C9">
        <w:rPr>
          <w:rFonts w:eastAsia="Calibri"/>
          <w:b/>
          <w:szCs w:val="24"/>
        </w:rPr>
        <w:t>pengobatan</w:t>
      </w:r>
      <w:proofErr w:type="spellEnd"/>
      <w:r w:rsidRPr="00E129C9">
        <w:rPr>
          <w:rFonts w:eastAsia="Calibri"/>
          <w:b/>
          <w:szCs w:val="24"/>
        </w:rPr>
        <w:t xml:space="preserve"> </w:t>
      </w:r>
      <w:proofErr w:type="spellStart"/>
      <w:r w:rsidRPr="00E129C9">
        <w:rPr>
          <w:rFonts w:eastAsia="Calibri"/>
          <w:b/>
          <w:szCs w:val="24"/>
        </w:rPr>
        <w:t>penyakit</w:t>
      </w:r>
      <w:proofErr w:type="spellEnd"/>
      <w:r w:rsidRPr="00E129C9">
        <w:rPr>
          <w:rFonts w:eastAsia="Calibri"/>
          <w:b/>
          <w:szCs w:val="24"/>
        </w:rPr>
        <w:t xml:space="preserve"> </w:t>
      </w:r>
      <w:proofErr w:type="spellStart"/>
      <w:r w:rsidRPr="00E129C9">
        <w:rPr>
          <w:rFonts w:eastAsia="Calibri"/>
          <w:b/>
          <w:szCs w:val="24"/>
        </w:rPr>
        <w:t>Sakit</w:t>
      </w:r>
      <w:proofErr w:type="spellEnd"/>
      <w:r w:rsidRPr="00E129C9">
        <w:rPr>
          <w:rFonts w:eastAsia="Calibri"/>
          <w:b/>
          <w:szCs w:val="24"/>
        </w:rPr>
        <w:t xml:space="preserve"> </w:t>
      </w:r>
      <w:proofErr w:type="spellStart"/>
      <w:r w:rsidRPr="00E129C9">
        <w:rPr>
          <w:rFonts w:eastAsia="Calibri"/>
          <w:b/>
          <w:szCs w:val="24"/>
        </w:rPr>
        <w:t>Perut</w:t>
      </w:r>
      <w:proofErr w:type="spellEnd"/>
      <w:r w:rsidRPr="00E129C9">
        <w:rPr>
          <w:rFonts w:eastAsia="Calibri"/>
          <w:b/>
          <w:szCs w:val="24"/>
        </w:rPr>
        <w:t xml:space="preserve"> </w:t>
      </w:r>
      <w:proofErr w:type="spellStart"/>
      <w:r w:rsidRPr="00E129C9">
        <w:rPr>
          <w:rFonts w:eastAsia="Calibri"/>
          <w:b/>
          <w:szCs w:val="24"/>
        </w:rPr>
        <w:t>tidak</w:t>
      </w:r>
      <w:proofErr w:type="spellEnd"/>
      <w:r w:rsidRPr="00E129C9">
        <w:rPr>
          <w:rFonts w:eastAsia="Calibri"/>
          <w:b/>
          <w:szCs w:val="24"/>
        </w:rPr>
        <w:t xml:space="preserve"> </w:t>
      </w:r>
      <w:proofErr w:type="spellStart"/>
      <w:r w:rsidRPr="00E129C9">
        <w:rPr>
          <w:rFonts w:eastAsia="Calibri"/>
          <w:b/>
          <w:szCs w:val="24"/>
        </w:rPr>
        <w:t>menggunakan</w:t>
      </w:r>
      <w:proofErr w:type="spellEnd"/>
      <w:r w:rsidRPr="00E129C9">
        <w:rPr>
          <w:rFonts w:eastAsia="Calibri"/>
          <w:b/>
          <w:szCs w:val="24"/>
        </w:rPr>
        <w:t xml:space="preserve"> ritual yang </w:t>
      </w:r>
      <w:proofErr w:type="spellStart"/>
      <w:r w:rsidRPr="00E129C9">
        <w:rPr>
          <w:rFonts w:eastAsia="Calibri"/>
          <w:b/>
          <w:szCs w:val="24"/>
        </w:rPr>
        <w:t>besar</w:t>
      </w:r>
      <w:proofErr w:type="spellEnd"/>
      <w:r w:rsidRPr="00E129C9">
        <w:rPr>
          <w:rFonts w:eastAsia="Calibri"/>
          <w:b/>
          <w:szCs w:val="24"/>
        </w:rPr>
        <w:t xml:space="preserve">. </w:t>
      </w:r>
    </w:p>
    <w:p w:rsidR="00E129C9" w:rsidRPr="00E129C9" w:rsidRDefault="00E129C9" w:rsidP="00E129C9">
      <w:pPr>
        <w:spacing w:line="360" w:lineRule="auto"/>
        <w:ind w:firstLine="720"/>
        <w:jc w:val="both"/>
        <w:rPr>
          <w:rFonts w:eastAsia="Calibri"/>
          <w:b/>
          <w:i/>
          <w:szCs w:val="24"/>
          <w:lang w:val="id-ID"/>
        </w:rPr>
      </w:pPr>
      <w:proofErr w:type="spellStart"/>
      <w:proofErr w:type="gramStart"/>
      <w:r w:rsidRPr="00E129C9">
        <w:rPr>
          <w:rFonts w:eastAsia="Calibri"/>
          <w:b/>
          <w:szCs w:val="24"/>
        </w:rPr>
        <w:t>Situasi</w:t>
      </w:r>
      <w:proofErr w:type="spellEnd"/>
      <w:r w:rsidRPr="00E129C9">
        <w:rPr>
          <w:rFonts w:eastAsia="Calibri"/>
          <w:b/>
          <w:szCs w:val="24"/>
        </w:rPr>
        <w:t xml:space="preserve"> </w:t>
      </w:r>
      <w:proofErr w:type="spellStart"/>
      <w:r w:rsidRPr="00E129C9">
        <w:rPr>
          <w:rFonts w:eastAsia="Calibri"/>
          <w:b/>
          <w:szCs w:val="24"/>
        </w:rPr>
        <w:t>pengobatan</w:t>
      </w:r>
      <w:proofErr w:type="spellEnd"/>
      <w:r w:rsidRPr="00E129C9">
        <w:rPr>
          <w:rFonts w:eastAsia="Calibri"/>
          <w:b/>
          <w:szCs w:val="24"/>
        </w:rPr>
        <w:t xml:space="preserve"> </w:t>
      </w:r>
      <w:proofErr w:type="spellStart"/>
      <w:r w:rsidRPr="00E129C9">
        <w:rPr>
          <w:rFonts w:eastAsia="Calibri"/>
          <w:b/>
          <w:szCs w:val="24"/>
        </w:rPr>
        <w:t>penyakit</w:t>
      </w:r>
      <w:proofErr w:type="spellEnd"/>
      <w:r w:rsidRPr="00E129C9">
        <w:rPr>
          <w:rFonts w:eastAsia="Calibri"/>
          <w:b/>
          <w:szCs w:val="24"/>
        </w:rPr>
        <w:t xml:space="preserve"> </w:t>
      </w:r>
      <w:proofErr w:type="spellStart"/>
      <w:r w:rsidRPr="00E129C9">
        <w:rPr>
          <w:rFonts w:eastAsia="Calibri"/>
          <w:b/>
          <w:szCs w:val="24"/>
        </w:rPr>
        <w:t>Sakit</w:t>
      </w:r>
      <w:proofErr w:type="spellEnd"/>
      <w:r w:rsidRPr="00E129C9">
        <w:rPr>
          <w:rFonts w:eastAsia="Calibri"/>
          <w:b/>
          <w:szCs w:val="24"/>
        </w:rPr>
        <w:t xml:space="preserve"> </w:t>
      </w:r>
      <w:proofErr w:type="spellStart"/>
      <w:r w:rsidRPr="00E129C9">
        <w:rPr>
          <w:rFonts w:eastAsia="Calibri"/>
          <w:b/>
          <w:szCs w:val="24"/>
        </w:rPr>
        <w:t>Perut</w:t>
      </w:r>
      <w:proofErr w:type="spellEnd"/>
      <w:r w:rsidRPr="00E129C9">
        <w:rPr>
          <w:rFonts w:eastAsia="Calibri"/>
          <w:b/>
          <w:szCs w:val="24"/>
        </w:rPr>
        <w:t xml:space="preserve"> </w:t>
      </w:r>
      <w:proofErr w:type="spellStart"/>
      <w:r w:rsidRPr="00E129C9">
        <w:rPr>
          <w:rFonts w:eastAsia="Calibri"/>
          <w:b/>
          <w:szCs w:val="24"/>
        </w:rPr>
        <w:t>boleh</w:t>
      </w:r>
      <w:proofErr w:type="spellEnd"/>
      <w:r w:rsidRPr="00E129C9">
        <w:rPr>
          <w:rFonts w:eastAsia="Calibri"/>
          <w:b/>
          <w:szCs w:val="24"/>
        </w:rPr>
        <w:t xml:space="preserve"> </w:t>
      </w:r>
      <w:proofErr w:type="spellStart"/>
      <w:r w:rsidRPr="00E129C9">
        <w:rPr>
          <w:rFonts w:eastAsia="Calibri"/>
          <w:b/>
          <w:szCs w:val="24"/>
        </w:rPr>
        <w:t>dilihat</w:t>
      </w:r>
      <w:proofErr w:type="spellEnd"/>
      <w:r w:rsidRPr="00E129C9">
        <w:rPr>
          <w:rFonts w:eastAsia="Calibri"/>
          <w:b/>
          <w:szCs w:val="24"/>
        </w:rPr>
        <w:t xml:space="preserve"> </w:t>
      </w:r>
      <w:proofErr w:type="spellStart"/>
      <w:r w:rsidRPr="00E129C9">
        <w:rPr>
          <w:rFonts w:eastAsia="Calibri"/>
          <w:b/>
          <w:szCs w:val="24"/>
        </w:rPr>
        <w:t>dan</w:t>
      </w:r>
      <w:proofErr w:type="spellEnd"/>
      <w:r w:rsidRPr="00E129C9">
        <w:rPr>
          <w:rFonts w:eastAsia="Calibri"/>
          <w:b/>
          <w:szCs w:val="24"/>
        </w:rPr>
        <w:t xml:space="preserve"> </w:t>
      </w:r>
      <w:proofErr w:type="spellStart"/>
      <w:r w:rsidRPr="00E129C9">
        <w:rPr>
          <w:rFonts w:eastAsia="Calibri"/>
          <w:b/>
          <w:szCs w:val="24"/>
        </w:rPr>
        <w:t>disaksikan</w:t>
      </w:r>
      <w:proofErr w:type="spellEnd"/>
      <w:r w:rsidRPr="00E129C9">
        <w:rPr>
          <w:rFonts w:eastAsia="Calibri"/>
          <w:b/>
          <w:szCs w:val="24"/>
        </w:rPr>
        <w:t xml:space="preserve"> </w:t>
      </w:r>
      <w:proofErr w:type="spellStart"/>
      <w:r w:rsidRPr="00E129C9">
        <w:rPr>
          <w:rFonts w:eastAsia="Calibri"/>
          <w:b/>
          <w:szCs w:val="24"/>
        </w:rPr>
        <w:t>oleh</w:t>
      </w:r>
      <w:proofErr w:type="spellEnd"/>
      <w:r w:rsidRPr="00E129C9">
        <w:rPr>
          <w:rFonts w:eastAsia="Calibri"/>
          <w:b/>
          <w:szCs w:val="24"/>
        </w:rPr>
        <w:t xml:space="preserve"> </w:t>
      </w:r>
      <w:proofErr w:type="spellStart"/>
      <w:r w:rsidRPr="00E129C9">
        <w:rPr>
          <w:rFonts w:eastAsia="Calibri"/>
          <w:b/>
          <w:szCs w:val="24"/>
        </w:rPr>
        <w:t>siapapun</w:t>
      </w:r>
      <w:proofErr w:type="spellEnd"/>
      <w:r w:rsidRPr="00E129C9">
        <w:rPr>
          <w:rFonts w:eastAsia="Calibri"/>
          <w:b/>
          <w:szCs w:val="24"/>
        </w:rPr>
        <w:t>.</w:t>
      </w:r>
      <w:proofErr w:type="gramEnd"/>
      <w:r w:rsidRPr="00E129C9">
        <w:rPr>
          <w:rFonts w:eastAsia="Calibri"/>
          <w:b/>
          <w:szCs w:val="24"/>
        </w:rPr>
        <w:t xml:space="preserve">  </w:t>
      </w:r>
      <w:proofErr w:type="spellStart"/>
      <w:r w:rsidRPr="00E129C9">
        <w:rPr>
          <w:rFonts w:eastAsia="Calibri"/>
          <w:b/>
          <w:szCs w:val="24"/>
        </w:rPr>
        <w:t>Pada</w:t>
      </w:r>
      <w:proofErr w:type="spellEnd"/>
      <w:r w:rsidRPr="00E129C9">
        <w:rPr>
          <w:rFonts w:eastAsia="Calibri"/>
          <w:b/>
          <w:szCs w:val="24"/>
        </w:rPr>
        <w:t xml:space="preserve"> proses </w:t>
      </w:r>
      <w:proofErr w:type="spellStart"/>
      <w:r w:rsidRPr="00E129C9">
        <w:rPr>
          <w:rFonts w:eastAsia="Calibri"/>
          <w:b/>
          <w:szCs w:val="24"/>
        </w:rPr>
        <w:t>pengobatan</w:t>
      </w:r>
      <w:proofErr w:type="spellEnd"/>
      <w:r w:rsidRPr="00E129C9">
        <w:rPr>
          <w:rFonts w:eastAsia="Calibri"/>
          <w:b/>
          <w:szCs w:val="24"/>
        </w:rPr>
        <w:t xml:space="preserve"> </w:t>
      </w:r>
      <w:proofErr w:type="spellStart"/>
      <w:r w:rsidRPr="00E129C9">
        <w:rPr>
          <w:rFonts w:eastAsia="Calibri"/>
          <w:b/>
          <w:szCs w:val="24"/>
        </w:rPr>
        <w:t>biasanya</w:t>
      </w:r>
      <w:proofErr w:type="spellEnd"/>
      <w:r w:rsidRPr="00E129C9">
        <w:rPr>
          <w:rFonts w:eastAsia="Calibri"/>
          <w:b/>
          <w:szCs w:val="24"/>
        </w:rPr>
        <w:t xml:space="preserve"> </w:t>
      </w:r>
      <w:proofErr w:type="spellStart"/>
      <w:r w:rsidRPr="00E129C9">
        <w:rPr>
          <w:rFonts w:eastAsia="Calibri"/>
          <w:b/>
          <w:szCs w:val="24"/>
        </w:rPr>
        <w:t>banyak</w:t>
      </w:r>
      <w:proofErr w:type="spellEnd"/>
      <w:r w:rsidRPr="00E129C9">
        <w:rPr>
          <w:rFonts w:eastAsia="Calibri"/>
          <w:b/>
          <w:szCs w:val="24"/>
        </w:rPr>
        <w:t xml:space="preserve"> orang-orang </w:t>
      </w:r>
      <w:proofErr w:type="spellStart"/>
      <w:r w:rsidRPr="00E129C9">
        <w:rPr>
          <w:rFonts w:eastAsia="Calibri"/>
          <w:b/>
          <w:szCs w:val="24"/>
        </w:rPr>
        <w:t>tua</w:t>
      </w:r>
      <w:proofErr w:type="spellEnd"/>
      <w:r w:rsidRPr="00E129C9">
        <w:rPr>
          <w:rFonts w:eastAsia="Calibri"/>
          <w:b/>
          <w:szCs w:val="24"/>
        </w:rPr>
        <w:t xml:space="preserve"> yang </w:t>
      </w:r>
      <w:proofErr w:type="spellStart"/>
      <w:r w:rsidRPr="00E129C9">
        <w:rPr>
          <w:rFonts w:eastAsia="Calibri"/>
          <w:b/>
          <w:szCs w:val="24"/>
        </w:rPr>
        <w:t>datang</w:t>
      </w:r>
      <w:proofErr w:type="spellEnd"/>
      <w:r w:rsidRPr="00E129C9">
        <w:rPr>
          <w:rFonts w:eastAsia="Calibri"/>
          <w:b/>
          <w:szCs w:val="24"/>
        </w:rPr>
        <w:t xml:space="preserve"> </w:t>
      </w:r>
      <w:proofErr w:type="spellStart"/>
      <w:r w:rsidRPr="00E129C9">
        <w:rPr>
          <w:rFonts w:eastAsia="Calibri"/>
          <w:b/>
          <w:szCs w:val="24"/>
        </w:rPr>
        <w:t>untuk</w:t>
      </w:r>
      <w:proofErr w:type="spellEnd"/>
      <w:r w:rsidRPr="00E129C9">
        <w:rPr>
          <w:rFonts w:eastAsia="Calibri"/>
          <w:b/>
          <w:szCs w:val="24"/>
        </w:rPr>
        <w:t xml:space="preserve"> </w:t>
      </w:r>
      <w:proofErr w:type="spellStart"/>
      <w:r w:rsidRPr="00E129C9">
        <w:rPr>
          <w:rFonts w:eastAsia="Calibri"/>
          <w:b/>
          <w:szCs w:val="24"/>
        </w:rPr>
        <w:t>menyaksikan</w:t>
      </w:r>
      <w:proofErr w:type="spellEnd"/>
      <w:r w:rsidRPr="00E129C9">
        <w:rPr>
          <w:rFonts w:eastAsia="Calibri"/>
          <w:b/>
          <w:szCs w:val="24"/>
        </w:rPr>
        <w:t xml:space="preserve">, </w:t>
      </w:r>
      <w:proofErr w:type="spellStart"/>
      <w:r w:rsidRPr="00E129C9">
        <w:rPr>
          <w:rFonts w:eastAsia="Calibri"/>
          <w:b/>
          <w:szCs w:val="24"/>
        </w:rPr>
        <w:t>dengan</w:t>
      </w:r>
      <w:proofErr w:type="spellEnd"/>
      <w:r w:rsidRPr="00E129C9">
        <w:rPr>
          <w:rFonts w:eastAsia="Calibri"/>
          <w:b/>
          <w:szCs w:val="24"/>
        </w:rPr>
        <w:t xml:space="preserve"> </w:t>
      </w:r>
      <w:proofErr w:type="spellStart"/>
      <w:r w:rsidRPr="00E129C9">
        <w:rPr>
          <w:rFonts w:eastAsia="Calibri"/>
          <w:b/>
          <w:szCs w:val="24"/>
        </w:rPr>
        <w:t>demikian</w:t>
      </w:r>
      <w:proofErr w:type="spellEnd"/>
      <w:r w:rsidRPr="00E129C9">
        <w:rPr>
          <w:rFonts w:eastAsia="Calibri"/>
          <w:b/>
          <w:szCs w:val="24"/>
        </w:rPr>
        <w:t xml:space="preserve"> </w:t>
      </w:r>
      <w:proofErr w:type="spellStart"/>
      <w:r w:rsidRPr="00E129C9">
        <w:rPr>
          <w:rFonts w:eastAsia="Calibri"/>
          <w:b/>
          <w:szCs w:val="24"/>
        </w:rPr>
        <w:t>suasana</w:t>
      </w:r>
      <w:proofErr w:type="spellEnd"/>
      <w:r w:rsidRPr="00E129C9">
        <w:rPr>
          <w:rFonts w:eastAsia="Calibri"/>
          <w:b/>
          <w:szCs w:val="24"/>
        </w:rPr>
        <w:t xml:space="preserve"> </w:t>
      </w:r>
      <w:proofErr w:type="spellStart"/>
      <w:proofErr w:type="gramStart"/>
      <w:r w:rsidRPr="00E129C9">
        <w:rPr>
          <w:rFonts w:eastAsia="Calibri"/>
          <w:b/>
          <w:szCs w:val="24"/>
        </w:rPr>
        <w:t>akan</w:t>
      </w:r>
      <w:proofErr w:type="spellEnd"/>
      <w:proofErr w:type="gramEnd"/>
      <w:r w:rsidRPr="00E129C9">
        <w:rPr>
          <w:rFonts w:eastAsia="Calibri"/>
          <w:b/>
          <w:szCs w:val="24"/>
        </w:rPr>
        <w:t xml:space="preserve"> </w:t>
      </w:r>
      <w:proofErr w:type="spellStart"/>
      <w:r w:rsidRPr="00E129C9">
        <w:rPr>
          <w:rFonts w:eastAsia="Calibri"/>
          <w:b/>
          <w:szCs w:val="24"/>
        </w:rPr>
        <w:t>menjadi</w:t>
      </w:r>
      <w:proofErr w:type="spellEnd"/>
      <w:r w:rsidRPr="00E129C9">
        <w:rPr>
          <w:rFonts w:eastAsia="Calibri"/>
          <w:b/>
          <w:szCs w:val="24"/>
        </w:rPr>
        <w:t xml:space="preserve"> </w:t>
      </w:r>
      <w:proofErr w:type="spellStart"/>
      <w:r w:rsidRPr="00E129C9">
        <w:rPr>
          <w:rFonts w:eastAsia="Calibri"/>
          <w:b/>
          <w:szCs w:val="24"/>
        </w:rPr>
        <w:t>agak</w:t>
      </w:r>
      <w:proofErr w:type="spellEnd"/>
      <w:r w:rsidRPr="00E129C9">
        <w:rPr>
          <w:rFonts w:eastAsia="Calibri"/>
          <w:b/>
          <w:szCs w:val="24"/>
        </w:rPr>
        <w:t xml:space="preserve"> </w:t>
      </w:r>
      <w:proofErr w:type="spellStart"/>
      <w:r w:rsidRPr="00E129C9">
        <w:rPr>
          <w:rFonts w:eastAsia="Calibri"/>
          <w:b/>
          <w:szCs w:val="24"/>
        </w:rPr>
        <w:t>ramai</w:t>
      </w:r>
      <w:proofErr w:type="spellEnd"/>
      <w:r w:rsidRPr="00E129C9">
        <w:rPr>
          <w:rFonts w:eastAsia="Calibri"/>
          <w:b/>
          <w:szCs w:val="24"/>
        </w:rPr>
        <w:t xml:space="preserve">. </w:t>
      </w:r>
      <w:proofErr w:type="gramStart"/>
      <w:r w:rsidRPr="00E129C9">
        <w:rPr>
          <w:rFonts w:eastAsia="Calibri"/>
          <w:b/>
          <w:szCs w:val="24"/>
        </w:rPr>
        <w:t>Hal</w:t>
      </w:r>
      <w:r>
        <w:rPr>
          <w:rFonts w:eastAsia="Calibri"/>
          <w:b/>
          <w:i/>
          <w:szCs w:val="24"/>
          <w:lang w:val="id-ID"/>
        </w:rPr>
        <w:t xml:space="preserve"> </w:t>
      </w:r>
      <w:proofErr w:type="spellStart"/>
      <w:r w:rsidRPr="00E129C9">
        <w:rPr>
          <w:rFonts w:eastAsia="Calibri"/>
          <w:b/>
          <w:szCs w:val="24"/>
        </w:rPr>
        <w:t>demikian</w:t>
      </w:r>
      <w:proofErr w:type="spellEnd"/>
      <w:r w:rsidRPr="00E129C9">
        <w:rPr>
          <w:rFonts w:eastAsia="Calibri"/>
          <w:b/>
          <w:szCs w:val="24"/>
        </w:rPr>
        <w:t xml:space="preserve"> </w:t>
      </w:r>
      <w:proofErr w:type="spellStart"/>
      <w:r w:rsidRPr="00E129C9">
        <w:rPr>
          <w:rFonts w:eastAsia="Calibri"/>
          <w:b/>
          <w:szCs w:val="24"/>
        </w:rPr>
        <w:t>tidak</w:t>
      </w:r>
      <w:proofErr w:type="spellEnd"/>
      <w:r w:rsidRPr="00E129C9">
        <w:rPr>
          <w:rFonts w:eastAsia="Calibri"/>
          <w:b/>
          <w:szCs w:val="24"/>
        </w:rPr>
        <w:t xml:space="preserve"> </w:t>
      </w:r>
      <w:proofErr w:type="spellStart"/>
      <w:r w:rsidRPr="00E129C9">
        <w:rPr>
          <w:rFonts w:eastAsia="Calibri"/>
          <w:b/>
          <w:szCs w:val="24"/>
        </w:rPr>
        <w:t>mengganggu</w:t>
      </w:r>
      <w:proofErr w:type="spellEnd"/>
      <w:r w:rsidRPr="00E129C9">
        <w:rPr>
          <w:rFonts w:eastAsia="Calibri"/>
          <w:b/>
          <w:szCs w:val="24"/>
        </w:rPr>
        <w:t xml:space="preserve"> </w:t>
      </w:r>
      <w:proofErr w:type="spellStart"/>
      <w:r w:rsidRPr="00E129C9">
        <w:rPr>
          <w:rFonts w:eastAsia="Calibri"/>
          <w:b/>
          <w:szCs w:val="24"/>
        </w:rPr>
        <w:lastRenderedPageBreak/>
        <w:t>berlangsungnya</w:t>
      </w:r>
      <w:proofErr w:type="spellEnd"/>
      <w:r w:rsidRPr="00E129C9">
        <w:rPr>
          <w:rFonts w:eastAsia="Calibri"/>
          <w:b/>
          <w:szCs w:val="24"/>
        </w:rPr>
        <w:t xml:space="preserve"> ritual.</w:t>
      </w:r>
      <w:proofErr w:type="gramEnd"/>
      <w:r w:rsidRPr="00E129C9">
        <w:rPr>
          <w:rFonts w:eastAsia="Calibri"/>
          <w:b/>
          <w:szCs w:val="24"/>
          <w:lang w:val="id-ID"/>
        </w:rPr>
        <w:t xml:space="preserve"> </w:t>
      </w:r>
      <w:proofErr w:type="spellStart"/>
      <w:proofErr w:type="gramStart"/>
      <w:r w:rsidRPr="00E129C9">
        <w:rPr>
          <w:rFonts w:eastAsia="Calibri"/>
          <w:b/>
          <w:szCs w:val="24"/>
        </w:rPr>
        <w:t>Dalam</w:t>
      </w:r>
      <w:proofErr w:type="spellEnd"/>
      <w:r w:rsidRPr="00E129C9">
        <w:rPr>
          <w:rFonts w:eastAsia="Calibri"/>
          <w:b/>
          <w:szCs w:val="24"/>
        </w:rPr>
        <w:t xml:space="preserve"> </w:t>
      </w:r>
      <w:proofErr w:type="spellStart"/>
      <w:r w:rsidRPr="00E129C9">
        <w:rPr>
          <w:rFonts w:eastAsia="Calibri"/>
          <w:b/>
          <w:szCs w:val="24"/>
        </w:rPr>
        <w:t>melakukan</w:t>
      </w:r>
      <w:proofErr w:type="spellEnd"/>
      <w:r w:rsidRPr="00E129C9">
        <w:rPr>
          <w:rFonts w:eastAsia="Calibri"/>
          <w:b/>
          <w:szCs w:val="24"/>
        </w:rPr>
        <w:t xml:space="preserve"> ritual </w:t>
      </w:r>
      <w:proofErr w:type="spellStart"/>
      <w:r w:rsidRPr="00E129C9">
        <w:rPr>
          <w:rFonts w:eastAsia="Calibri"/>
          <w:b/>
          <w:szCs w:val="24"/>
        </w:rPr>
        <w:t>sidukun</w:t>
      </w:r>
      <w:proofErr w:type="spellEnd"/>
      <w:r w:rsidRPr="00E129C9">
        <w:rPr>
          <w:rFonts w:eastAsia="Calibri"/>
          <w:b/>
          <w:szCs w:val="24"/>
        </w:rPr>
        <w:t xml:space="preserve"> </w:t>
      </w:r>
      <w:proofErr w:type="spellStart"/>
      <w:r w:rsidRPr="00E129C9">
        <w:rPr>
          <w:rFonts w:eastAsia="Calibri"/>
          <w:b/>
          <w:szCs w:val="24"/>
        </w:rPr>
        <w:t>tidak</w:t>
      </w:r>
      <w:proofErr w:type="spellEnd"/>
      <w:r w:rsidRPr="00E129C9">
        <w:rPr>
          <w:rFonts w:eastAsia="Calibri"/>
          <w:b/>
          <w:szCs w:val="24"/>
        </w:rPr>
        <w:t xml:space="preserve"> </w:t>
      </w:r>
      <w:proofErr w:type="spellStart"/>
      <w:r w:rsidRPr="00E129C9">
        <w:rPr>
          <w:rFonts w:eastAsia="Calibri"/>
          <w:b/>
          <w:szCs w:val="24"/>
        </w:rPr>
        <w:t>bekerja</w:t>
      </w:r>
      <w:proofErr w:type="spellEnd"/>
      <w:r w:rsidRPr="00E129C9">
        <w:rPr>
          <w:rFonts w:eastAsia="Calibri"/>
          <w:b/>
          <w:szCs w:val="24"/>
        </w:rPr>
        <w:t xml:space="preserve"> </w:t>
      </w:r>
      <w:proofErr w:type="spellStart"/>
      <w:r w:rsidRPr="00E129C9">
        <w:rPr>
          <w:rFonts w:eastAsia="Calibri"/>
          <w:b/>
          <w:szCs w:val="24"/>
        </w:rPr>
        <w:t>sendiri</w:t>
      </w:r>
      <w:proofErr w:type="spellEnd"/>
      <w:r w:rsidRPr="00E129C9">
        <w:rPr>
          <w:rFonts w:eastAsia="Calibri"/>
          <w:b/>
          <w:szCs w:val="24"/>
        </w:rPr>
        <w:t>.</w:t>
      </w:r>
      <w:proofErr w:type="gramEnd"/>
      <w:r w:rsidRPr="00E129C9">
        <w:rPr>
          <w:rFonts w:eastAsia="Calibri"/>
          <w:b/>
          <w:szCs w:val="24"/>
        </w:rPr>
        <w:t xml:space="preserve"> </w:t>
      </w:r>
      <w:proofErr w:type="spellStart"/>
      <w:r w:rsidRPr="00E129C9">
        <w:rPr>
          <w:rFonts w:eastAsia="Calibri"/>
          <w:b/>
          <w:szCs w:val="24"/>
        </w:rPr>
        <w:t>Biasanya</w:t>
      </w:r>
      <w:proofErr w:type="spellEnd"/>
      <w:r w:rsidRPr="00E129C9">
        <w:rPr>
          <w:rFonts w:eastAsia="Calibri"/>
          <w:b/>
          <w:szCs w:val="24"/>
        </w:rPr>
        <w:t xml:space="preserve"> </w:t>
      </w:r>
      <w:proofErr w:type="spellStart"/>
      <w:proofErr w:type="gramStart"/>
      <w:r w:rsidRPr="00E129C9">
        <w:rPr>
          <w:rFonts w:eastAsia="Calibri"/>
          <w:b/>
          <w:szCs w:val="24"/>
        </w:rPr>
        <w:t>ia</w:t>
      </w:r>
      <w:proofErr w:type="spellEnd"/>
      <w:proofErr w:type="gramEnd"/>
      <w:r w:rsidRPr="00E129C9">
        <w:rPr>
          <w:rFonts w:eastAsia="Calibri"/>
          <w:b/>
          <w:szCs w:val="24"/>
        </w:rPr>
        <w:t xml:space="preserve"> </w:t>
      </w:r>
      <w:proofErr w:type="spellStart"/>
      <w:r w:rsidRPr="00E129C9">
        <w:rPr>
          <w:rFonts w:eastAsia="Calibri"/>
          <w:b/>
          <w:szCs w:val="24"/>
        </w:rPr>
        <w:t>dibantu</w:t>
      </w:r>
      <w:proofErr w:type="spellEnd"/>
      <w:r w:rsidRPr="00E129C9">
        <w:rPr>
          <w:rFonts w:eastAsia="Calibri"/>
          <w:b/>
          <w:szCs w:val="24"/>
        </w:rPr>
        <w:t xml:space="preserve"> </w:t>
      </w:r>
      <w:proofErr w:type="spellStart"/>
      <w:r w:rsidRPr="00E129C9">
        <w:rPr>
          <w:rFonts w:eastAsia="Calibri"/>
          <w:b/>
          <w:szCs w:val="24"/>
        </w:rPr>
        <w:t>oleh</w:t>
      </w:r>
      <w:proofErr w:type="spellEnd"/>
      <w:r w:rsidRPr="00E129C9">
        <w:rPr>
          <w:rFonts w:eastAsia="Calibri"/>
          <w:b/>
          <w:szCs w:val="24"/>
        </w:rPr>
        <w:t xml:space="preserve"> orang lain yang </w:t>
      </w:r>
      <w:proofErr w:type="spellStart"/>
      <w:r w:rsidRPr="00E129C9">
        <w:rPr>
          <w:rFonts w:eastAsia="Calibri"/>
          <w:b/>
          <w:szCs w:val="24"/>
        </w:rPr>
        <w:t>telah</w:t>
      </w:r>
      <w:proofErr w:type="spellEnd"/>
      <w:r w:rsidRPr="00E129C9">
        <w:rPr>
          <w:rFonts w:eastAsia="Calibri"/>
          <w:b/>
          <w:szCs w:val="24"/>
        </w:rPr>
        <w:t xml:space="preserve"> </w:t>
      </w:r>
      <w:proofErr w:type="spellStart"/>
      <w:r w:rsidRPr="00E129C9">
        <w:rPr>
          <w:rFonts w:eastAsia="Calibri"/>
          <w:b/>
          <w:szCs w:val="24"/>
        </w:rPr>
        <w:t>mengerti</w:t>
      </w:r>
      <w:proofErr w:type="spellEnd"/>
      <w:r w:rsidRPr="00E129C9">
        <w:rPr>
          <w:rFonts w:eastAsia="Calibri"/>
          <w:b/>
          <w:szCs w:val="24"/>
        </w:rPr>
        <w:t xml:space="preserve"> proses </w:t>
      </w:r>
      <w:proofErr w:type="spellStart"/>
      <w:r w:rsidRPr="00E129C9">
        <w:rPr>
          <w:rFonts w:eastAsia="Calibri"/>
          <w:b/>
          <w:szCs w:val="24"/>
        </w:rPr>
        <w:t>pengobatan</w:t>
      </w:r>
      <w:proofErr w:type="spellEnd"/>
      <w:r w:rsidRPr="00E129C9">
        <w:rPr>
          <w:rFonts w:eastAsia="Calibri"/>
          <w:b/>
          <w:szCs w:val="24"/>
        </w:rPr>
        <w:t xml:space="preserve">. Orang yang </w:t>
      </w:r>
      <w:proofErr w:type="spellStart"/>
      <w:r w:rsidRPr="00E129C9">
        <w:rPr>
          <w:rFonts w:eastAsia="Calibri"/>
          <w:b/>
          <w:szCs w:val="24"/>
        </w:rPr>
        <w:t>membantu</w:t>
      </w:r>
      <w:proofErr w:type="spellEnd"/>
      <w:r w:rsidRPr="00E129C9">
        <w:rPr>
          <w:rFonts w:eastAsia="Calibri"/>
          <w:b/>
          <w:szCs w:val="24"/>
        </w:rPr>
        <w:t xml:space="preserve"> </w:t>
      </w:r>
      <w:proofErr w:type="spellStart"/>
      <w:r w:rsidRPr="00E129C9">
        <w:rPr>
          <w:rFonts w:eastAsia="Calibri"/>
          <w:b/>
          <w:szCs w:val="24"/>
        </w:rPr>
        <w:t>biasanya</w:t>
      </w:r>
      <w:proofErr w:type="spellEnd"/>
      <w:r w:rsidRPr="00E129C9">
        <w:rPr>
          <w:rFonts w:eastAsia="Calibri"/>
          <w:b/>
          <w:szCs w:val="24"/>
        </w:rPr>
        <w:t xml:space="preserve"> </w:t>
      </w:r>
      <w:proofErr w:type="spellStart"/>
      <w:r w:rsidRPr="00E129C9">
        <w:rPr>
          <w:rFonts w:eastAsia="Calibri"/>
          <w:b/>
          <w:szCs w:val="24"/>
        </w:rPr>
        <w:t>adalah</w:t>
      </w:r>
      <w:proofErr w:type="spellEnd"/>
      <w:r w:rsidRPr="00E129C9">
        <w:rPr>
          <w:rFonts w:eastAsia="Calibri"/>
          <w:b/>
          <w:szCs w:val="24"/>
        </w:rPr>
        <w:t xml:space="preserve"> </w:t>
      </w:r>
      <w:proofErr w:type="spellStart"/>
      <w:r w:rsidRPr="00E129C9">
        <w:rPr>
          <w:rFonts w:eastAsia="Calibri"/>
          <w:b/>
          <w:szCs w:val="24"/>
        </w:rPr>
        <w:t>seorang</w:t>
      </w:r>
      <w:proofErr w:type="spellEnd"/>
      <w:r w:rsidRPr="00E129C9">
        <w:rPr>
          <w:rFonts w:eastAsia="Calibri"/>
          <w:b/>
          <w:szCs w:val="24"/>
        </w:rPr>
        <w:t xml:space="preserve"> </w:t>
      </w:r>
      <w:proofErr w:type="spellStart"/>
      <w:r w:rsidRPr="00E129C9">
        <w:rPr>
          <w:rFonts w:eastAsia="Calibri"/>
          <w:b/>
          <w:szCs w:val="24"/>
        </w:rPr>
        <w:t>wanita</w:t>
      </w:r>
      <w:proofErr w:type="spellEnd"/>
      <w:r w:rsidRPr="00E129C9">
        <w:rPr>
          <w:rFonts w:eastAsia="Calibri"/>
          <w:b/>
          <w:szCs w:val="24"/>
        </w:rPr>
        <w:t xml:space="preserve"> yang </w:t>
      </w:r>
      <w:proofErr w:type="spellStart"/>
      <w:r w:rsidRPr="00E129C9">
        <w:rPr>
          <w:rFonts w:eastAsia="Calibri"/>
          <w:b/>
          <w:szCs w:val="24"/>
        </w:rPr>
        <w:t>sudah</w:t>
      </w:r>
      <w:proofErr w:type="spellEnd"/>
      <w:r w:rsidRPr="00E129C9">
        <w:rPr>
          <w:rFonts w:eastAsia="Calibri"/>
          <w:b/>
          <w:szCs w:val="24"/>
        </w:rPr>
        <w:t xml:space="preserve"> </w:t>
      </w:r>
      <w:proofErr w:type="spellStart"/>
      <w:r w:rsidRPr="00E129C9">
        <w:rPr>
          <w:rFonts w:eastAsia="Calibri"/>
          <w:b/>
          <w:szCs w:val="24"/>
        </w:rPr>
        <w:t>tua</w:t>
      </w:r>
      <w:proofErr w:type="spellEnd"/>
      <w:r w:rsidRPr="00E129C9">
        <w:rPr>
          <w:rFonts w:eastAsia="Calibri"/>
          <w:b/>
          <w:szCs w:val="24"/>
        </w:rPr>
        <w:t xml:space="preserve"> </w:t>
      </w:r>
      <w:proofErr w:type="spellStart"/>
      <w:r w:rsidRPr="00E129C9">
        <w:rPr>
          <w:rFonts w:eastAsia="Calibri"/>
          <w:b/>
          <w:szCs w:val="24"/>
        </w:rPr>
        <w:t>dan</w:t>
      </w:r>
      <w:proofErr w:type="spellEnd"/>
      <w:r w:rsidRPr="00E129C9">
        <w:rPr>
          <w:rFonts w:eastAsia="Calibri"/>
          <w:b/>
          <w:szCs w:val="24"/>
        </w:rPr>
        <w:t xml:space="preserve"> </w:t>
      </w:r>
      <w:proofErr w:type="spellStart"/>
      <w:r w:rsidRPr="00E129C9">
        <w:rPr>
          <w:rFonts w:eastAsia="Calibri"/>
          <w:b/>
          <w:szCs w:val="24"/>
        </w:rPr>
        <w:t>biasanya</w:t>
      </w:r>
      <w:proofErr w:type="spellEnd"/>
      <w:r w:rsidRPr="00E129C9">
        <w:rPr>
          <w:rFonts w:eastAsia="Calibri"/>
          <w:b/>
          <w:szCs w:val="24"/>
        </w:rPr>
        <w:t xml:space="preserve"> </w:t>
      </w:r>
      <w:proofErr w:type="spellStart"/>
      <w:proofErr w:type="gramStart"/>
      <w:r w:rsidRPr="00E129C9">
        <w:rPr>
          <w:rFonts w:eastAsia="Calibri"/>
          <w:b/>
          <w:szCs w:val="24"/>
        </w:rPr>
        <w:t>ia</w:t>
      </w:r>
      <w:proofErr w:type="spellEnd"/>
      <w:proofErr w:type="gramEnd"/>
      <w:r w:rsidRPr="00E129C9">
        <w:rPr>
          <w:rFonts w:eastAsia="Calibri"/>
          <w:b/>
          <w:szCs w:val="24"/>
        </w:rPr>
        <w:t xml:space="preserve"> </w:t>
      </w:r>
      <w:proofErr w:type="spellStart"/>
      <w:r w:rsidRPr="00E129C9">
        <w:rPr>
          <w:rFonts w:eastAsia="Calibri"/>
          <w:b/>
          <w:szCs w:val="24"/>
        </w:rPr>
        <w:t>bertugas</w:t>
      </w:r>
      <w:proofErr w:type="spellEnd"/>
      <w:r w:rsidRPr="00E129C9">
        <w:rPr>
          <w:rFonts w:eastAsia="Calibri"/>
          <w:b/>
          <w:szCs w:val="24"/>
        </w:rPr>
        <w:t xml:space="preserve"> </w:t>
      </w:r>
      <w:proofErr w:type="spellStart"/>
      <w:r w:rsidRPr="00E129C9">
        <w:rPr>
          <w:rFonts w:eastAsia="Calibri"/>
          <w:b/>
          <w:szCs w:val="24"/>
        </w:rPr>
        <w:t>untuk</w:t>
      </w:r>
      <w:proofErr w:type="spellEnd"/>
      <w:r w:rsidRPr="00E129C9">
        <w:rPr>
          <w:rFonts w:eastAsia="Calibri"/>
          <w:b/>
          <w:szCs w:val="24"/>
        </w:rPr>
        <w:t xml:space="preserve"> </w:t>
      </w:r>
      <w:proofErr w:type="spellStart"/>
      <w:r w:rsidRPr="00E129C9">
        <w:rPr>
          <w:rFonts w:eastAsia="Calibri"/>
          <w:b/>
          <w:szCs w:val="24"/>
        </w:rPr>
        <w:t>menyembur</w:t>
      </w:r>
      <w:proofErr w:type="spellEnd"/>
      <w:r w:rsidRPr="00E129C9">
        <w:rPr>
          <w:rFonts w:eastAsia="Calibri"/>
          <w:b/>
          <w:szCs w:val="24"/>
        </w:rPr>
        <w:t xml:space="preserve"> </w:t>
      </w:r>
      <w:proofErr w:type="spellStart"/>
      <w:r w:rsidRPr="00E129C9">
        <w:rPr>
          <w:rFonts w:eastAsia="Calibri"/>
          <w:b/>
          <w:szCs w:val="24"/>
        </w:rPr>
        <w:t>sirih</w:t>
      </w:r>
      <w:proofErr w:type="spellEnd"/>
      <w:r w:rsidRPr="00E129C9">
        <w:rPr>
          <w:rFonts w:eastAsia="Calibri"/>
          <w:b/>
          <w:szCs w:val="24"/>
          <w:lang w:val="id-ID"/>
        </w:rPr>
        <w:t>, kunyit, kapur sirih dan garam mengarahkan si sakit agar mengikuti apa yang diinginkan oleh si dukun.</w:t>
      </w:r>
      <w:r>
        <w:rPr>
          <w:rFonts w:eastAsia="Calibri"/>
          <w:b/>
          <w:i/>
          <w:szCs w:val="24"/>
          <w:lang w:val="id-ID"/>
        </w:rPr>
        <w:t xml:space="preserve"> </w:t>
      </w:r>
      <w:proofErr w:type="spellStart"/>
      <w:proofErr w:type="gramStart"/>
      <w:r w:rsidRPr="00E129C9">
        <w:rPr>
          <w:rFonts w:eastAsia="Calibri"/>
          <w:b/>
          <w:szCs w:val="24"/>
        </w:rPr>
        <w:t>Waktu</w:t>
      </w:r>
      <w:proofErr w:type="spellEnd"/>
      <w:r w:rsidRPr="00E129C9">
        <w:rPr>
          <w:rFonts w:eastAsia="Calibri"/>
          <w:b/>
          <w:szCs w:val="24"/>
        </w:rPr>
        <w:t xml:space="preserve"> </w:t>
      </w:r>
      <w:proofErr w:type="spellStart"/>
      <w:r w:rsidRPr="00E129C9">
        <w:rPr>
          <w:rFonts w:eastAsia="Calibri"/>
          <w:b/>
          <w:szCs w:val="24"/>
        </w:rPr>
        <w:t>pengobatan</w:t>
      </w:r>
      <w:proofErr w:type="spellEnd"/>
      <w:r w:rsidRPr="00E129C9">
        <w:rPr>
          <w:rFonts w:eastAsia="Calibri"/>
          <w:b/>
          <w:szCs w:val="24"/>
        </w:rPr>
        <w:t xml:space="preserve"> </w:t>
      </w:r>
      <w:proofErr w:type="spellStart"/>
      <w:r w:rsidRPr="00E129C9">
        <w:rPr>
          <w:rFonts w:eastAsia="Calibri"/>
          <w:b/>
          <w:szCs w:val="24"/>
        </w:rPr>
        <w:t>penyakit</w:t>
      </w:r>
      <w:proofErr w:type="spellEnd"/>
      <w:r w:rsidRPr="00E129C9">
        <w:rPr>
          <w:rFonts w:eastAsia="Calibri"/>
          <w:b/>
          <w:szCs w:val="24"/>
        </w:rPr>
        <w:t xml:space="preserve"> SP </w:t>
      </w:r>
      <w:proofErr w:type="spellStart"/>
      <w:r w:rsidRPr="00E129C9">
        <w:rPr>
          <w:rFonts w:eastAsia="Calibri"/>
          <w:b/>
          <w:szCs w:val="24"/>
        </w:rPr>
        <w:t>boleh</w:t>
      </w:r>
      <w:proofErr w:type="spellEnd"/>
      <w:r w:rsidRPr="00E129C9">
        <w:rPr>
          <w:rFonts w:eastAsia="Calibri"/>
          <w:b/>
          <w:szCs w:val="24"/>
        </w:rPr>
        <w:t xml:space="preserve"> </w:t>
      </w:r>
      <w:proofErr w:type="spellStart"/>
      <w:r w:rsidRPr="00E129C9">
        <w:rPr>
          <w:rFonts w:eastAsia="Calibri"/>
          <w:b/>
          <w:szCs w:val="24"/>
        </w:rPr>
        <w:t>dilakukan</w:t>
      </w:r>
      <w:proofErr w:type="spellEnd"/>
      <w:r w:rsidRPr="00E129C9">
        <w:rPr>
          <w:rFonts w:eastAsia="Calibri"/>
          <w:b/>
          <w:szCs w:val="24"/>
        </w:rPr>
        <w:t xml:space="preserve"> </w:t>
      </w:r>
      <w:proofErr w:type="spellStart"/>
      <w:r w:rsidRPr="00E129C9">
        <w:rPr>
          <w:rFonts w:eastAsia="Calibri"/>
          <w:b/>
          <w:szCs w:val="24"/>
        </w:rPr>
        <w:t>kapan</w:t>
      </w:r>
      <w:proofErr w:type="spellEnd"/>
      <w:r w:rsidRPr="00E129C9">
        <w:rPr>
          <w:rFonts w:eastAsia="Calibri"/>
          <w:b/>
          <w:szCs w:val="24"/>
        </w:rPr>
        <w:t xml:space="preserve"> </w:t>
      </w:r>
      <w:proofErr w:type="spellStart"/>
      <w:r w:rsidRPr="00E129C9">
        <w:rPr>
          <w:rFonts w:eastAsia="Calibri"/>
          <w:b/>
          <w:szCs w:val="24"/>
        </w:rPr>
        <w:t>saja</w:t>
      </w:r>
      <w:proofErr w:type="spellEnd"/>
      <w:r w:rsidRPr="00E129C9">
        <w:rPr>
          <w:rFonts w:eastAsia="Calibri"/>
          <w:b/>
          <w:szCs w:val="24"/>
        </w:rPr>
        <w:t xml:space="preserve"> </w:t>
      </w:r>
      <w:proofErr w:type="spellStart"/>
      <w:r w:rsidRPr="00E129C9">
        <w:rPr>
          <w:rFonts w:eastAsia="Calibri"/>
          <w:b/>
          <w:szCs w:val="24"/>
        </w:rPr>
        <w:t>tidak</w:t>
      </w:r>
      <w:proofErr w:type="spellEnd"/>
      <w:r w:rsidRPr="00E129C9">
        <w:rPr>
          <w:rFonts w:eastAsia="Calibri"/>
          <w:b/>
          <w:szCs w:val="24"/>
        </w:rPr>
        <w:t xml:space="preserve"> </w:t>
      </w:r>
      <w:proofErr w:type="spellStart"/>
      <w:r w:rsidRPr="00E129C9">
        <w:rPr>
          <w:rFonts w:eastAsia="Calibri"/>
          <w:b/>
          <w:szCs w:val="24"/>
        </w:rPr>
        <w:t>harus</w:t>
      </w:r>
      <w:proofErr w:type="spellEnd"/>
      <w:r w:rsidRPr="00E129C9">
        <w:rPr>
          <w:rFonts w:eastAsia="Calibri"/>
          <w:b/>
          <w:szCs w:val="24"/>
        </w:rPr>
        <w:t xml:space="preserve"> </w:t>
      </w:r>
      <w:proofErr w:type="spellStart"/>
      <w:r w:rsidRPr="00E129C9">
        <w:rPr>
          <w:rFonts w:eastAsia="Calibri"/>
          <w:b/>
          <w:szCs w:val="24"/>
        </w:rPr>
        <w:t>ditentukan</w:t>
      </w:r>
      <w:proofErr w:type="spellEnd"/>
      <w:r w:rsidRPr="00E129C9">
        <w:rPr>
          <w:rFonts w:eastAsia="Calibri"/>
          <w:b/>
          <w:szCs w:val="24"/>
        </w:rPr>
        <w:t xml:space="preserve">, </w:t>
      </w:r>
      <w:proofErr w:type="spellStart"/>
      <w:r w:rsidRPr="00E129C9">
        <w:rPr>
          <w:rFonts w:eastAsia="Calibri"/>
          <w:b/>
          <w:szCs w:val="24"/>
        </w:rPr>
        <w:t>jika</w:t>
      </w:r>
      <w:proofErr w:type="spellEnd"/>
      <w:r w:rsidRPr="00E129C9">
        <w:rPr>
          <w:rFonts w:eastAsia="Calibri"/>
          <w:b/>
          <w:szCs w:val="24"/>
        </w:rPr>
        <w:t xml:space="preserve"> </w:t>
      </w:r>
      <w:proofErr w:type="spellStart"/>
      <w:r w:rsidRPr="00E129C9">
        <w:rPr>
          <w:rFonts w:eastAsia="Calibri"/>
          <w:b/>
          <w:szCs w:val="24"/>
        </w:rPr>
        <w:t>ditentukan</w:t>
      </w:r>
      <w:proofErr w:type="spellEnd"/>
      <w:r w:rsidRPr="00E129C9">
        <w:rPr>
          <w:rFonts w:eastAsia="Calibri"/>
          <w:b/>
          <w:szCs w:val="24"/>
        </w:rPr>
        <w:t xml:space="preserve"> </w:t>
      </w:r>
      <w:proofErr w:type="spellStart"/>
      <w:r w:rsidRPr="00E129C9">
        <w:rPr>
          <w:rFonts w:eastAsia="Calibri"/>
          <w:b/>
          <w:szCs w:val="24"/>
        </w:rPr>
        <w:t>hanya</w:t>
      </w:r>
      <w:proofErr w:type="spellEnd"/>
      <w:r w:rsidRPr="00E129C9">
        <w:rPr>
          <w:rFonts w:eastAsia="Calibri"/>
          <w:b/>
          <w:szCs w:val="24"/>
        </w:rPr>
        <w:t xml:space="preserve"> </w:t>
      </w:r>
      <w:proofErr w:type="spellStart"/>
      <w:r w:rsidRPr="00E129C9">
        <w:rPr>
          <w:rFonts w:eastAsia="Calibri"/>
          <w:b/>
          <w:szCs w:val="24"/>
        </w:rPr>
        <w:t>memberikan</w:t>
      </w:r>
      <w:proofErr w:type="spellEnd"/>
      <w:r w:rsidRPr="00E129C9">
        <w:rPr>
          <w:rFonts w:eastAsia="Calibri"/>
          <w:b/>
          <w:szCs w:val="24"/>
        </w:rPr>
        <w:t xml:space="preserve"> </w:t>
      </w:r>
      <w:proofErr w:type="spellStart"/>
      <w:r w:rsidRPr="00E129C9">
        <w:rPr>
          <w:rFonts w:eastAsia="Calibri"/>
          <w:b/>
          <w:szCs w:val="24"/>
        </w:rPr>
        <w:t>waktu</w:t>
      </w:r>
      <w:proofErr w:type="spellEnd"/>
      <w:r w:rsidRPr="00E129C9">
        <w:rPr>
          <w:rFonts w:eastAsia="Calibri"/>
          <w:b/>
          <w:szCs w:val="24"/>
        </w:rPr>
        <w:t xml:space="preserve"> </w:t>
      </w:r>
      <w:proofErr w:type="spellStart"/>
      <w:r w:rsidRPr="00E129C9">
        <w:rPr>
          <w:rFonts w:eastAsia="Calibri"/>
          <w:b/>
          <w:szCs w:val="24"/>
        </w:rPr>
        <w:t>kepada</w:t>
      </w:r>
      <w:proofErr w:type="spellEnd"/>
      <w:r w:rsidRPr="00E129C9">
        <w:rPr>
          <w:rFonts w:eastAsia="Calibri"/>
          <w:b/>
          <w:szCs w:val="24"/>
        </w:rPr>
        <w:t xml:space="preserve"> </w:t>
      </w:r>
      <w:proofErr w:type="spellStart"/>
      <w:r w:rsidRPr="00E129C9">
        <w:rPr>
          <w:rFonts w:eastAsia="Calibri"/>
          <w:b/>
          <w:szCs w:val="24"/>
        </w:rPr>
        <w:t>keluarga</w:t>
      </w:r>
      <w:proofErr w:type="spellEnd"/>
      <w:r w:rsidRPr="00E129C9">
        <w:rPr>
          <w:rFonts w:eastAsia="Calibri"/>
          <w:b/>
          <w:szCs w:val="24"/>
        </w:rPr>
        <w:t xml:space="preserve"> </w:t>
      </w:r>
      <w:proofErr w:type="spellStart"/>
      <w:r w:rsidRPr="00E129C9">
        <w:rPr>
          <w:rFonts w:eastAsia="Calibri"/>
          <w:b/>
          <w:szCs w:val="24"/>
        </w:rPr>
        <w:t>si</w:t>
      </w:r>
      <w:proofErr w:type="spellEnd"/>
      <w:r w:rsidRPr="00E129C9">
        <w:rPr>
          <w:rFonts w:eastAsia="Calibri"/>
          <w:b/>
          <w:szCs w:val="24"/>
        </w:rPr>
        <w:t xml:space="preserve"> </w:t>
      </w:r>
      <w:proofErr w:type="spellStart"/>
      <w:r w:rsidRPr="00E129C9">
        <w:rPr>
          <w:rFonts w:eastAsia="Calibri"/>
          <w:b/>
          <w:szCs w:val="24"/>
        </w:rPr>
        <w:t>sakit</w:t>
      </w:r>
      <w:proofErr w:type="spellEnd"/>
      <w:r w:rsidRPr="00E129C9">
        <w:rPr>
          <w:rFonts w:eastAsia="Calibri"/>
          <w:b/>
          <w:szCs w:val="24"/>
        </w:rPr>
        <w:t xml:space="preserve"> </w:t>
      </w:r>
      <w:proofErr w:type="spellStart"/>
      <w:r w:rsidRPr="00E129C9">
        <w:rPr>
          <w:rFonts w:eastAsia="Calibri"/>
          <w:b/>
          <w:szCs w:val="24"/>
        </w:rPr>
        <w:t>untuk</w:t>
      </w:r>
      <w:proofErr w:type="spellEnd"/>
      <w:r w:rsidRPr="00E129C9">
        <w:rPr>
          <w:rFonts w:eastAsia="Calibri"/>
          <w:b/>
          <w:szCs w:val="24"/>
        </w:rPr>
        <w:t xml:space="preserve"> </w:t>
      </w:r>
      <w:proofErr w:type="spellStart"/>
      <w:r w:rsidRPr="00E129C9">
        <w:rPr>
          <w:rFonts w:eastAsia="Calibri"/>
          <w:b/>
          <w:szCs w:val="24"/>
        </w:rPr>
        <w:t>mencari</w:t>
      </w:r>
      <w:proofErr w:type="spellEnd"/>
      <w:r w:rsidRPr="00E129C9">
        <w:rPr>
          <w:rFonts w:eastAsia="Calibri"/>
          <w:b/>
          <w:szCs w:val="24"/>
        </w:rPr>
        <w:t xml:space="preserve"> </w:t>
      </w:r>
      <w:proofErr w:type="spellStart"/>
      <w:r w:rsidRPr="00E129C9">
        <w:rPr>
          <w:rFonts w:eastAsia="Calibri"/>
          <w:b/>
          <w:szCs w:val="24"/>
        </w:rPr>
        <w:t>dan</w:t>
      </w:r>
      <w:proofErr w:type="spellEnd"/>
      <w:r w:rsidRPr="00E129C9">
        <w:rPr>
          <w:rFonts w:eastAsia="Calibri"/>
          <w:b/>
          <w:szCs w:val="24"/>
        </w:rPr>
        <w:t xml:space="preserve"> </w:t>
      </w:r>
      <w:proofErr w:type="spellStart"/>
      <w:r w:rsidRPr="00E129C9">
        <w:rPr>
          <w:rFonts w:eastAsia="Calibri"/>
          <w:b/>
          <w:szCs w:val="24"/>
        </w:rPr>
        <w:t>membuat</w:t>
      </w:r>
      <w:proofErr w:type="spellEnd"/>
      <w:r w:rsidRPr="00E129C9">
        <w:rPr>
          <w:rFonts w:eastAsia="Calibri"/>
          <w:b/>
          <w:szCs w:val="24"/>
        </w:rPr>
        <w:t xml:space="preserve"> </w:t>
      </w:r>
      <w:proofErr w:type="spellStart"/>
      <w:r w:rsidRPr="00E129C9">
        <w:rPr>
          <w:rFonts w:eastAsia="Calibri"/>
          <w:b/>
          <w:szCs w:val="24"/>
        </w:rPr>
        <w:t>bahan-bahan</w:t>
      </w:r>
      <w:proofErr w:type="spellEnd"/>
      <w:r w:rsidRPr="00E129C9">
        <w:rPr>
          <w:rFonts w:eastAsia="Calibri"/>
          <w:b/>
          <w:szCs w:val="24"/>
        </w:rPr>
        <w:t xml:space="preserve"> yang </w:t>
      </w:r>
      <w:proofErr w:type="spellStart"/>
      <w:r w:rsidRPr="00E129C9">
        <w:rPr>
          <w:rFonts w:eastAsia="Calibri"/>
          <w:b/>
          <w:szCs w:val="24"/>
        </w:rPr>
        <w:t>diguakan</w:t>
      </w:r>
      <w:proofErr w:type="spellEnd"/>
      <w:r w:rsidRPr="00E129C9">
        <w:rPr>
          <w:rFonts w:eastAsia="Calibri"/>
          <w:b/>
          <w:szCs w:val="24"/>
        </w:rPr>
        <w:t xml:space="preserve"> </w:t>
      </w:r>
      <w:proofErr w:type="spellStart"/>
      <w:r w:rsidRPr="00E129C9">
        <w:rPr>
          <w:rFonts w:eastAsia="Calibri"/>
          <w:b/>
          <w:szCs w:val="24"/>
        </w:rPr>
        <w:t>untuk</w:t>
      </w:r>
      <w:proofErr w:type="spellEnd"/>
      <w:r w:rsidRPr="00E129C9">
        <w:rPr>
          <w:rFonts w:eastAsia="Calibri"/>
          <w:b/>
          <w:szCs w:val="24"/>
        </w:rPr>
        <w:t xml:space="preserve"> </w:t>
      </w:r>
      <w:proofErr w:type="spellStart"/>
      <w:r w:rsidRPr="00E129C9">
        <w:rPr>
          <w:rFonts w:eastAsia="Calibri"/>
          <w:b/>
          <w:szCs w:val="24"/>
        </w:rPr>
        <w:t>pengobatan</w:t>
      </w:r>
      <w:proofErr w:type="spellEnd"/>
      <w:r w:rsidRPr="00E129C9">
        <w:rPr>
          <w:rFonts w:eastAsia="Calibri"/>
          <w:b/>
          <w:szCs w:val="24"/>
        </w:rPr>
        <w:t>.</w:t>
      </w:r>
      <w:proofErr w:type="gramEnd"/>
      <w:r w:rsidRPr="00E129C9">
        <w:rPr>
          <w:rFonts w:eastAsia="Calibri"/>
          <w:b/>
          <w:szCs w:val="24"/>
        </w:rPr>
        <w:t xml:space="preserve"> </w:t>
      </w:r>
    </w:p>
    <w:p w:rsidR="00E129C9" w:rsidRPr="00E129C9" w:rsidRDefault="00E129C9" w:rsidP="00E129C9">
      <w:pPr>
        <w:spacing w:line="360" w:lineRule="auto"/>
        <w:ind w:firstLine="720"/>
        <w:contextualSpacing/>
        <w:jc w:val="both"/>
        <w:rPr>
          <w:rFonts w:eastAsia="Calibri"/>
          <w:b/>
          <w:szCs w:val="24"/>
          <w:lang w:val="id-ID"/>
        </w:rPr>
      </w:pPr>
      <w:proofErr w:type="spellStart"/>
      <w:r w:rsidRPr="00E129C9">
        <w:rPr>
          <w:rFonts w:eastAsia="Calibri"/>
          <w:b/>
          <w:szCs w:val="24"/>
        </w:rPr>
        <w:t>Biasanya</w:t>
      </w:r>
      <w:proofErr w:type="spellEnd"/>
      <w:r w:rsidRPr="00E129C9">
        <w:rPr>
          <w:rFonts w:eastAsia="Calibri"/>
          <w:b/>
          <w:szCs w:val="24"/>
        </w:rPr>
        <w:t xml:space="preserve"> </w:t>
      </w:r>
      <w:proofErr w:type="spellStart"/>
      <w:r w:rsidRPr="00E129C9">
        <w:rPr>
          <w:rFonts w:eastAsia="Calibri"/>
          <w:b/>
          <w:szCs w:val="24"/>
        </w:rPr>
        <w:t>dalam</w:t>
      </w:r>
      <w:proofErr w:type="spellEnd"/>
      <w:r w:rsidRPr="00E129C9">
        <w:rPr>
          <w:rFonts w:eastAsia="Calibri"/>
          <w:b/>
          <w:szCs w:val="24"/>
        </w:rPr>
        <w:t xml:space="preserve"> </w:t>
      </w:r>
      <w:proofErr w:type="spellStart"/>
      <w:r w:rsidRPr="00E129C9">
        <w:rPr>
          <w:rFonts w:eastAsia="Calibri"/>
          <w:b/>
          <w:szCs w:val="24"/>
        </w:rPr>
        <w:t>mengobati</w:t>
      </w:r>
      <w:proofErr w:type="spellEnd"/>
      <w:r w:rsidRPr="00E129C9">
        <w:rPr>
          <w:rFonts w:eastAsia="Calibri"/>
          <w:b/>
          <w:szCs w:val="24"/>
        </w:rPr>
        <w:t xml:space="preserve"> </w:t>
      </w:r>
      <w:proofErr w:type="spellStart"/>
      <w:r w:rsidRPr="00E129C9">
        <w:rPr>
          <w:rFonts w:eastAsia="Calibri"/>
          <w:b/>
          <w:szCs w:val="24"/>
        </w:rPr>
        <w:t>sakit</w:t>
      </w:r>
      <w:proofErr w:type="spellEnd"/>
      <w:r w:rsidRPr="00E129C9">
        <w:rPr>
          <w:rFonts w:eastAsia="Calibri"/>
          <w:b/>
          <w:szCs w:val="24"/>
        </w:rPr>
        <w:t xml:space="preserve"> </w:t>
      </w:r>
      <w:r w:rsidRPr="00E129C9">
        <w:rPr>
          <w:rFonts w:eastAsia="Calibri"/>
          <w:b/>
          <w:szCs w:val="24"/>
          <w:lang w:val="id-ID"/>
        </w:rPr>
        <w:t>perut</w:t>
      </w:r>
      <w:r w:rsidRPr="00E129C9">
        <w:rPr>
          <w:rFonts w:eastAsia="Calibri"/>
          <w:b/>
          <w:szCs w:val="24"/>
        </w:rPr>
        <w:t xml:space="preserve"> </w:t>
      </w:r>
      <w:proofErr w:type="spellStart"/>
      <w:r w:rsidRPr="00E129C9">
        <w:rPr>
          <w:rFonts w:eastAsia="Calibri"/>
          <w:b/>
          <w:szCs w:val="24"/>
        </w:rPr>
        <w:t>masyarakat</w:t>
      </w:r>
      <w:proofErr w:type="spellEnd"/>
      <w:r w:rsidRPr="00E129C9">
        <w:rPr>
          <w:rFonts w:eastAsia="Calibri"/>
          <w:b/>
          <w:szCs w:val="24"/>
        </w:rPr>
        <w:t xml:space="preserve"> </w:t>
      </w:r>
      <w:proofErr w:type="gramStart"/>
      <w:r w:rsidRPr="00E129C9">
        <w:rPr>
          <w:rFonts w:eastAsia="Calibri"/>
          <w:b/>
          <w:szCs w:val="24"/>
          <w:lang w:val="id-ID"/>
        </w:rPr>
        <w:t>dayak</w:t>
      </w:r>
      <w:proofErr w:type="gramEnd"/>
      <w:r w:rsidRPr="00E129C9">
        <w:rPr>
          <w:rFonts w:eastAsia="Calibri"/>
          <w:b/>
          <w:szCs w:val="24"/>
          <w:lang w:val="id-ID"/>
        </w:rPr>
        <w:t xml:space="preserve"> Desa Ensaid Panjang Kecamatan Kelam Permai Kabupaten Sintang</w:t>
      </w:r>
      <w:r w:rsidRPr="00E129C9">
        <w:rPr>
          <w:rFonts w:eastAsia="Calibri"/>
          <w:b/>
          <w:szCs w:val="24"/>
        </w:rPr>
        <w:t xml:space="preserve"> </w:t>
      </w:r>
      <w:proofErr w:type="spellStart"/>
      <w:r w:rsidRPr="00E129C9">
        <w:rPr>
          <w:rFonts w:eastAsia="Calibri"/>
          <w:b/>
          <w:szCs w:val="24"/>
        </w:rPr>
        <w:t>melaksanakannya</w:t>
      </w:r>
      <w:proofErr w:type="spellEnd"/>
      <w:r w:rsidRPr="00E129C9">
        <w:rPr>
          <w:rFonts w:eastAsia="Calibri"/>
          <w:b/>
          <w:szCs w:val="24"/>
        </w:rPr>
        <w:t xml:space="preserve"> </w:t>
      </w:r>
      <w:proofErr w:type="spellStart"/>
      <w:r w:rsidRPr="00E129C9">
        <w:rPr>
          <w:rFonts w:eastAsia="Calibri"/>
          <w:b/>
          <w:szCs w:val="24"/>
        </w:rPr>
        <w:t>pada</w:t>
      </w:r>
      <w:proofErr w:type="spellEnd"/>
      <w:r w:rsidRPr="00E129C9">
        <w:rPr>
          <w:rFonts w:eastAsia="Calibri"/>
          <w:b/>
          <w:szCs w:val="24"/>
          <w:lang w:val="id-ID"/>
        </w:rPr>
        <w:t xml:space="preserve"> </w:t>
      </w:r>
      <w:proofErr w:type="spellStart"/>
      <w:r w:rsidRPr="00E129C9">
        <w:rPr>
          <w:rFonts w:eastAsia="Calibri"/>
          <w:b/>
          <w:szCs w:val="24"/>
        </w:rPr>
        <w:t>saat</w:t>
      </w:r>
      <w:proofErr w:type="spellEnd"/>
      <w:r w:rsidRPr="00E129C9">
        <w:rPr>
          <w:rFonts w:eastAsia="Calibri"/>
          <w:b/>
          <w:szCs w:val="24"/>
        </w:rPr>
        <w:t xml:space="preserve"> sore </w:t>
      </w:r>
      <w:proofErr w:type="spellStart"/>
      <w:r w:rsidRPr="00E129C9">
        <w:rPr>
          <w:rFonts w:eastAsia="Calibri"/>
          <w:b/>
          <w:szCs w:val="24"/>
        </w:rPr>
        <w:t>hari</w:t>
      </w:r>
      <w:proofErr w:type="spellEnd"/>
      <w:r w:rsidRPr="00E129C9">
        <w:rPr>
          <w:rFonts w:eastAsia="Calibri"/>
          <w:b/>
          <w:szCs w:val="24"/>
        </w:rPr>
        <w:t xml:space="preserve">. </w:t>
      </w:r>
      <w:proofErr w:type="spellStart"/>
      <w:proofErr w:type="gramStart"/>
      <w:r w:rsidRPr="00E129C9">
        <w:rPr>
          <w:rFonts w:eastAsia="Calibri"/>
          <w:b/>
          <w:szCs w:val="24"/>
        </w:rPr>
        <w:t>Ini</w:t>
      </w:r>
      <w:proofErr w:type="spellEnd"/>
      <w:r w:rsidRPr="00E129C9">
        <w:rPr>
          <w:rFonts w:eastAsia="Calibri"/>
          <w:b/>
          <w:szCs w:val="24"/>
        </w:rPr>
        <w:t xml:space="preserve"> </w:t>
      </w:r>
      <w:proofErr w:type="spellStart"/>
      <w:r w:rsidRPr="00E129C9">
        <w:rPr>
          <w:rFonts w:eastAsia="Calibri"/>
          <w:b/>
          <w:szCs w:val="24"/>
        </w:rPr>
        <w:t>dikarenakan</w:t>
      </w:r>
      <w:proofErr w:type="spellEnd"/>
      <w:r w:rsidRPr="00E129C9">
        <w:rPr>
          <w:rFonts w:eastAsia="Calibri"/>
          <w:b/>
          <w:szCs w:val="24"/>
        </w:rPr>
        <w:t xml:space="preserve"> </w:t>
      </w:r>
      <w:proofErr w:type="spellStart"/>
      <w:r w:rsidRPr="00E129C9">
        <w:rPr>
          <w:rFonts w:eastAsia="Calibri"/>
          <w:b/>
          <w:szCs w:val="24"/>
        </w:rPr>
        <w:t>ada</w:t>
      </w:r>
      <w:proofErr w:type="spellEnd"/>
      <w:r w:rsidRPr="00E129C9">
        <w:rPr>
          <w:rFonts w:eastAsia="Calibri"/>
          <w:b/>
          <w:szCs w:val="24"/>
        </w:rPr>
        <w:t xml:space="preserve"> </w:t>
      </w:r>
      <w:proofErr w:type="spellStart"/>
      <w:r w:rsidRPr="00E129C9">
        <w:rPr>
          <w:rFonts w:eastAsia="Calibri"/>
          <w:b/>
          <w:szCs w:val="24"/>
        </w:rPr>
        <w:t>hal-hal</w:t>
      </w:r>
      <w:proofErr w:type="spellEnd"/>
      <w:r w:rsidRPr="00E129C9">
        <w:rPr>
          <w:rFonts w:eastAsia="Calibri"/>
          <w:b/>
          <w:szCs w:val="24"/>
        </w:rPr>
        <w:t xml:space="preserve"> yang </w:t>
      </w:r>
      <w:proofErr w:type="spellStart"/>
      <w:r w:rsidRPr="00E129C9">
        <w:rPr>
          <w:rFonts w:eastAsia="Calibri"/>
          <w:b/>
          <w:szCs w:val="24"/>
        </w:rPr>
        <w:t>dipertimbangkan</w:t>
      </w:r>
      <w:proofErr w:type="spellEnd"/>
      <w:r w:rsidRPr="00E129C9">
        <w:rPr>
          <w:rFonts w:eastAsia="Calibri"/>
          <w:b/>
          <w:szCs w:val="24"/>
        </w:rPr>
        <w:t xml:space="preserve">, </w:t>
      </w:r>
      <w:proofErr w:type="spellStart"/>
      <w:r w:rsidRPr="00E129C9">
        <w:rPr>
          <w:rFonts w:eastAsia="Calibri"/>
          <w:b/>
          <w:szCs w:val="24"/>
        </w:rPr>
        <w:t>pagi</w:t>
      </w:r>
      <w:proofErr w:type="spellEnd"/>
      <w:r w:rsidRPr="00E129C9">
        <w:rPr>
          <w:rFonts w:eastAsia="Calibri"/>
          <w:b/>
          <w:szCs w:val="24"/>
        </w:rPr>
        <w:t xml:space="preserve"> </w:t>
      </w:r>
      <w:proofErr w:type="spellStart"/>
      <w:r w:rsidRPr="00E129C9">
        <w:rPr>
          <w:rFonts w:eastAsia="Calibri"/>
          <w:b/>
          <w:szCs w:val="24"/>
        </w:rPr>
        <w:t>hari</w:t>
      </w:r>
      <w:proofErr w:type="spellEnd"/>
      <w:r w:rsidRPr="00E129C9">
        <w:rPr>
          <w:rFonts w:eastAsia="Calibri"/>
          <w:b/>
          <w:szCs w:val="24"/>
        </w:rPr>
        <w:t xml:space="preserve"> </w:t>
      </w:r>
      <w:proofErr w:type="spellStart"/>
      <w:r w:rsidRPr="00E129C9">
        <w:rPr>
          <w:rFonts w:eastAsia="Calibri"/>
          <w:b/>
          <w:szCs w:val="24"/>
        </w:rPr>
        <w:t>si</w:t>
      </w:r>
      <w:proofErr w:type="spellEnd"/>
      <w:r w:rsidRPr="00E129C9">
        <w:rPr>
          <w:rFonts w:eastAsia="Calibri"/>
          <w:b/>
          <w:szCs w:val="24"/>
        </w:rPr>
        <w:t xml:space="preserve"> </w:t>
      </w:r>
      <w:proofErr w:type="spellStart"/>
      <w:r w:rsidRPr="00E129C9">
        <w:rPr>
          <w:rFonts w:eastAsia="Calibri"/>
          <w:b/>
          <w:szCs w:val="24"/>
        </w:rPr>
        <w:t>dukun</w:t>
      </w:r>
      <w:proofErr w:type="spellEnd"/>
      <w:r w:rsidRPr="00E129C9">
        <w:rPr>
          <w:rFonts w:eastAsia="Calibri"/>
          <w:b/>
          <w:szCs w:val="24"/>
        </w:rPr>
        <w:t xml:space="preserve"> </w:t>
      </w:r>
      <w:proofErr w:type="spellStart"/>
      <w:r w:rsidRPr="00E129C9">
        <w:rPr>
          <w:rFonts w:eastAsia="Calibri"/>
          <w:b/>
          <w:szCs w:val="24"/>
        </w:rPr>
        <w:t>masih</w:t>
      </w:r>
      <w:proofErr w:type="spellEnd"/>
      <w:r w:rsidRPr="00E129C9">
        <w:rPr>
          <w:rFonts w:eastAsia="Calibri"/>
          <w:b/>
          <w:szCs w:val="24"/>
        </w:rPr>
        <w:t xml:space="preserve"> </w:t>
      </w:r>
      <w:proofErr w:type="spellStart"/>
      <w:r w:rsidRPr="00E129C9">
        <w:rPr>
          <w:rFonts w:eastAsia="Calibri"/>
          <w:b/>
          <w:szCs w:val="24"/>
        </w:rPr>
        <w:t>melakukan</w:t>
      </w:r>
      <w:proofErr w:type="spellEnd"/>
      <w:r w:rsidRPr="00E129C9">
        <w:rPr>
          <w:rFonts w:eastAsia="Calibri"/>
          <w:b/>
          <w:szCs w:val="24"/>
        </w:rPr>
        <w:t xml:space="preserve"> </w:t>
      </w:r>
      <w:proofErr w:type="spellStart"/>
      <w:r w:rsidRPr="00E129C9">
        <w:rPr>
          <w:rFonts w:eastAsia="Calibri"/>
          <w:b/>
          <w:szCs w:val="24"/>
        </w:rPr>
        <w:t>akti</w:t>
      </w:r>
      <w:proofErr w:type="spellEnd"/>
      <w:r w:rsidRPr="00E129C9">
        <w:rPr>
          <w:rFonts w:eastAsia="Calibri"/>
          <w:b/>
          <w:szCs w:val="24"/>
          <w:lang w:val="id-ID"/>
        </w:rPr>
        <w:t>v</w:t>
      </w:r>
      <w:proofErr w:type="spellStart"/>
      <w:r w:rsidRPr="00E129C9">
        <w:rPr>
          <w:rFonts w:eastAsia="Calibri"/>
          <w:b/>
          <w:szCs w:val="24"/>
        </w:rPr>
        <w:t>itas</w:t>
      </w:r>
      <w:proofErr w:type="spellEnd"/>
      <w:r w:rsidRPr="00E129C9">
        <w:rPr>
          <w:rFonts w:eastAsia="Calibri"/>
          <w:b/>
          <w:szCs w:val="24"/>
        </w:rPr>
        <w:t xml:space="preserve"> yang lain, </w:t>
      </w:r>
      <w:proofErr w:type="spellStart"/>
      <w:r w:rsidRPr="00E129C9">
        <w:rPr>
          <w:rFonts w:eastAsia="Calibri"/>
          <w:b/>
          <w:szCs w:val="24"/>
        </w:rPr>
        <w:t>misalnya</w:t>
      </w:r>
      <w:proofErr w:type="spellEnd"/>
      <w:r w:rsidRPr="00E129C9">
        <w:rPr>
          <w:rFonts w:eastAsia="Calibri"/>
          <w:b/>
          <w:szCs w:val="24"/>
        </w:rPr>
        <w:t xml:space="preserve"> </w:t>
      </w:r>
      <w:proofErr w:type="spellStart"/>
      <w:r w:rsidRPr="00E129C9">
        <w:rPr>
          <w:rFonts w:eastAsia="Calibri"/>
          <w:b/>
          <w:szCs w:val="24"/>
        </w:rPr>
        <w:t>pergi</w:t>
      </w:r>
      <w:proofErr w:type="spellEnd"/>
      <w:r w:rsidRPr="00E129C9">
        <w:rPr>
          <w:rFonts w:eastAsia="Calibri"/>
          <w:b/>
          <w:szCs w:val="24"/>
        </w:rPr>
        <w:t xml:space="preserve"> </w:t>
      </w:r>
      <w:proofErr w:type="spellStart"/>
      <w:r w:rsidRPr="00E129C9">
        <w:rPr>
          <w:rFonts w:eastAsia="Calibri"/>
          <w:b/>
          <w:szCs w:val="24"/>
        </w:rPr>
        <w:t>ke</w:t>
      </w:r>
      <w:proofErr w:type="spellEnd"/>
      <w:r w:rsidRPr="00E129C9">
        <w:rPr>
          <w:rFonts w:eastAsia="Calibri"/>
          <w:b/>
          <w:szCs w:val="24"/>
        </w:rPr>
        <w:t xml:space="preserve"> </w:t>
      </w:r>
      <w:proofErr w:type="spellStart"/>
      <w:r w:rsidRPr="00E129C9">
        <w:rPr>
          <w:rFonts w:eastAsia="Calibri"/>
          <w:b/>
          <w:szCs w:val="24"/>
        </w:rPr>
        <w:t>ladang</w:t>
      </w:r>
      <w:proofErr w:type="spellEnd"/>
      <w:r w:rsidRPr="00E129C9">
        <w:rPr>
          <w:rFonts w:eastAsia="Calibri"/>
          <w:b/>
          <w:szCs w:val="24"/>
        </w:rPr>
        <w:t xml:space="preserve"> </w:t>
      </w:r>
      <w:proofErr w:type="spellStart"/>
      <w:r w:rsidRPr="00E129C9">
        <w:rPr>
          <w:rFonts w:eastAsia="Calibri"/>
          <w:b/>
          <w:szCs w:val="24"/>
        </w:rPr>
        <w:t>dan</w:t>
      </w:r>
      <w:proofErr w:type="spellEnd"/>
      <w:r w:rsidRPr="00E129C9">
        <w:rPr>
          <w:rFonts w:eastAsia="Calibri"/>
          <w:b/>
          <w:szCs w:val="24"/>
        </w:rPr>
        <w:t xml:space="preserve"> </w:t>
      </w:r>
      <w:proofErr w:type="spellStart"/>
      <w:r w:rsidRPr="00E129C9">
        <w:rPr>
          <w:rFonts w:eastAsia="Calibri"/>
          <w:b/>
          <w:szCs w:val="24"/>
        </w:rPr>
        <w:t>menjelang</w:t>
      </w:r>
      <w:proofErr w:type="spellEnd"/>
      <w:r w:rsidRPr="00E129C9">
        <w:rPr>
          <w:rFonts w:eastAsia="Calibri"/>
          <w:b/>
          <w:szCs w:val="24"/>
        </w:rPr>
        <w:t xml:space="preserve"> sore </w:t>
      </w:r>
      <w:proofErr w:type="spellStart"/>
      <w:r w:rsidRPr="00E129C9">
        <w:rPr>
          <w:rFonts w:eastAsia="Calibri"/>
          <w:b/>
          <w:szCs w:val="24"/>
        </w:rPr>
        <w:t>baru</w:t>
      </w:r>
      <w:proofErr w:type="spellEnd"/>
      <w:r w:rsidRPr="00E129C9">
        <w:rPr>
          <w:rFonts w:eastAsia="Calibri"/>
          <w:b/>
          <w:szCs w:val="24"/>
        </w:rPr>
        <w:t xml:space="preserve"> </w:t>
      </w:r>
      <w:proofErr w:type="spellStart"/>
      <w:r w:rsidRPr="00E129C9">
        <w:rPr>
          <w:rFonts w:eastAsia="Calibri"/>
          <w:b/>
          <w:szCs w:val="24"/>
        </w:rPr>
        <w:t>kembali</w:t>
      </w:r>
      <w:proofErr w:type="spellEnd"/>
      <w:r w:rsidRPr="00E129C9">
        <w:rPr>
          <w:rFonts w:eastAsia="Calibri"/>
          <w:b/>
          <w:szCs w:val="24"/>
        </w:rPr>
        <w:t xml:space="preserve"> </w:t>
      </w:r>
      <w:proofErr w:type="spellStart"/>
      <w:r w:rsidRPr="00E129C9">
        <w:rPr>
          <w:rFonts w:eastAsia="Calibri"/>
          <w:b/>
          <w:szCs w:val="24"/>
        </w:rPr>
        <w:t>ke</w:t>
      </w:r>
      <w:proofErr w:type="spellEnd"/>
      <w:r w:rsidRPr="00E129C9">
        <w:rPr>
          <w:rFonts w:eastAsia="Calibri"/>
          <w:b/>
          <w:szCs w:val="24"/>
        </w:rPr>
        <w:t xml:space="preserve"> </w:t>
      </w:r>
      <w:proofErr w:type="spellStart"/>
      <w:r w:rsidRPr="00E129C9">
        <w:rPr>
          <w:rFonts w:eastAsia="Calibri"/>
          <w:b/>
          <w:szCs w:val="24"/>
        </w:rPr>
        <w:t>rumahnya</w:t>
      </w:r>
      <w:proofErr w:type="spellEnd"/>
      <w:r w:rsidRPr="00E129C9">
        <w:rPr>
          <w:rFonts w:eastAsia="Calibri"/>
          <w:b/>
          <w:szCs w:val="24"/>
        </w:rPr>
        <w:t xml:space="preserve"> </w:t>
      </w:r>
      <w:proofErr w:type="spellStart"/>
      <w:r w:rsidRPr="00E129C9">
        <w:rPr>
          <w:rFonts w:eastAsia="Calibri"/>
          <w:b/>
          <w:szCs w:val="24"/>
        </w:rPr>
        <w:t>dan</w:t>
      </w:r>
      <w:proofErr w:type="spellEnd"/>
      <w:r w:rsidRPr="00E129C9">
        <w:rPr>
          <w:rFonts w:eastAsia="Calibri"/>
          <w:b/>
          <w:szCs w:val="24"/>
        </w:rPr>
        <w:t xml:space="preserve"> </w:t>
      </w:r>
      <w:proofErr w:type="spellStart"/>
      <w:r w:rsidRPr="00E129C9">
        <w:rPr>
          <w:rFonts w:eastAsia="Calibri"/>
          <w:b/>
          <w:szCs w:val="24"/>
        </w:rPr>
        <w:t>waktu</w:t>
      </w:r>
      <w:proofErr w:type="spellEnd"/>
      <w:r w:rsidRPr="00E129C9">
        <w:rPr>
          <w:rFonts w:eastAsia="Calibri"/>
          <w:b/>
          <w:szCs w:val="24"/>
        </w:rPr>
        <w:t xml:space="preserve"> </w:t>
      </w:r>
      <w:proofErr w:type="spellStart"/>
      <w:r w:rsidRPr="00E129C9">
        <w:rPr>
          <w:rFonts w:eastAsia="Calibri"/>
          <w:b/>
          <w:szCs w:val="24"/>
        </w:rPr>
        <w:t>pagi</w:t>
      </w:r>
      <w:proofErr w:type="spellEnd"/>
      <w:r w:rsidRPr="00E129C9">
        <w:rPr>
          <w:rFonts w:eastAsia="Calibri"/>
          <w:b/>
          <w:szCs w:val="24"/>
        </w:rPr>
        <w:t xml:space="preserve"> </w:t>
      </w:r>
      <w:proofErr w:type="spellStart"/>
      <w:r w:rsidRPr="00E129C9">
        <w:rPr>
          <w:rFonts w:eastAsia="Calibri"/>
          <w:b/>
          <w:szCs w:val="24"/>
        </w:rPr>
        <w:t>hingga</w:t>
      </w:r>
      <w:proofErr w:type="spellEnd"/>
      <w:r w:rsidRPr="00E129C9">
        <w:rPr>
          <w:rFonts w:eastAsia="Calibri"/>
          <w:b/>
          <w:szCs w:val="24"/>
        </w:rPr>
        <w:t xml:space="preserve"> </w:t>
      </w:r>
      <w:proofErr w:type="spellStart"/>
      <w:r w:rsidRPr="00E129C9">
        <w:rPr>
          <w:rFonts w:eastAsia="Calibri"/>
          <w:b/>
          <w:szCs w:val="24"/>
        </w:rPr>
        <w:t>siang</w:t>
      </w:r>
      <w:proofErr w:type="spellEnd"/>
      <w:r w:rsidRPr="00E129C9">
        <w:rPr>
          <w:rFonts w:eastAsia="Calibri"/>
          <w:b/>
          <w:szCs w:val="24"/>
        </w:rPr>
        <w:t xml:space="preserve"> </w:t>
      </w:r>
      <w:proofErr w:type="spellStart"/>
      <w:r w:rsidRPr="00E129C9">
        <w:rPr>
          <w:rFonts w:eastAsia="Calibri"/>
          <w:b/>
          <w:szCs w:val="24"/>
        </w:rPr>
        <w:t>digunakan</w:t>
      </w:r>
      <w:proofErr w:type="spellEnd"/>
      <w:r w:rsidRPr="00E129C9">
        <w:rPr>
          <w:rFonts w:eastAsia="Calibri"/>
          <w:b/>
          <w:szCs w:val="24"/>
        </w:rPr>
        <w:t xml:space="preserve"> </w:t>
      </w:r>
      <w:proofErr w:type="spellStart"/>
      <w:r w:rsidRPr="00E129C9">
        <w:rPr>
          <w:rFonts w:eastAsia="Calibri"/>
          <w:b/>
          <w:szCs w:val="24"/>
        </w:rPr>
        <w:t>keluarga</w:t>
      </w:r>
      <w:proofErr w:type="spellEnd"/>
      <w:r w:rsidRPr="00E129C9">
        <w:rPr>
          <w:rFonts w:eastAsia="Calibri"/>
          <w:b/>
          <w:szCs w:val="24"/>
        </w:rPr>
        <w:t xml:space="preserve"> </w:t>
      </w:r>
      <w:proofErr w:type="spellStart"/>
      <w:r w:rsidRPr="00E129C9">
        <w:rPr>
          <w:rFonts w:eastAsia="Calibri"/>
          <w:b/>
          <w:szCs w:val="24"/>
        </w:rPr>
        <w:t>si</w:t>
      </w:r>
      <w:proofErr w:type="spellEnd"/>
      <w:r w:rsidRPr="00E129C9">
        <w:rPr>
          <w:rFonts w:eastAsia="Calibri"/>
          <w:b/>
          <w:szCs w:val="24"/>
        </w:rPr>
        <w:t xml:space="preserve"> </w:t>
      </w:r>
      <w:proofErr w:type="spellStart"/>
      <w:r w:rsidRPr="00E129C9">
        <w:rPr>
          <w:rFonts w:eastAsia="Calibri"/>
          <w:b/>
          <w:szCs w:val="24"/>
        </w:rPr>
        <w:t>sakit</w:t>
      </w:r>
      <w:proofErr w:type="spellEnd"/>
      <w:r w:rsidRPr="00E129C9">
        <w:rPr>
          <w:rFonts w:eastAsia="Calibri"/>
          <w:b/>
          <w:szCs w:val="24"/>
        </w:rPr>
        <w:t xml:space="preserve"> </w:t>
      </w:r>
      <w:proofErr w:type="spellStart"/>
      <w:r w:rsidRPr="00E129C9">
        <w:rPr>
          <w:rFonts w:eastAsia="Calibri"/>
          <w:b/>
          <w:szCs w:val="24"/>
        </w:rPr>
        <w:t>untuk</w:t>
      </w:r>
      <w:proofErr w:type="spellEnd"/>
      <w:r w:rsidRPr="00E129C9">
        <w:rPr>
          <w:rFonts w:eastAsia="Calibri"/>
          <w:b/>
          <w:szCs w:val="24"/>
        </w:rPr>
        <w:t xml:space="preserve"> </w:t>
      </w:r>
      <w:proofErr w:type="spellStart"/>
      <w:r w:rsidRPr="00E129C9">
        <w:rPr>
          <w:rFonts w:eastAsia="Calibri"/>
          <w:b/>
          <w:szCs w:val="24"/>
        </w:rPr>
        <w:t>mencari</w:t>
      </w:r>
      <w:proofErr w:type="spellEnd"/>
      <w:r w:rsidRPr="00E129C9">
        <w:rPr>
          <w:rFonts w:eastAsia="Calibri"/>
          <w:b/>
          <w:szCs w:val="24"/>
        </w:rPr>
        <w:t xml:space="preserve"> </w:t>
      </w:r>
      <w:proofErr w:type="spellStart"/>
      <w:r w:rsidRPr="00E129C9">
        <w:rPr>
          <w:rFonts w:eastAsia="Calibri"/>
          <w:b/>
          <w:szCs w:val="24"/>
        </w:rPr>
        <w:t>dan</w:t>
      </w:r>
      <w:proofErr w:type="spellEnd"/>
      <w:r w:rsidRPr="00E129C9">
        <w:rPr>
          <w:rFonts w:eastAsia="Calibri"/>
          <w:b/>
          <w:szCs w:val="24"/>
        </w:rPr>
        <w:t xml:space="preserve"> </w:t>
      </w:r>
      <w:proofErr w:type="spellStart"/>
      <w:r w:rsidRPr="00E129C9">
        <w:rPr>
          <w:rFonts w:eastAsia="Calibri"/>
          <w:b/>
          <w:szCs w:val="24"/>
        </w:rPr>
        <w:t>membuat</w:t>
      </w:r>
      <w:proofErr w:type="spellEnd"/>
      <w:r w:rsidRPr="00E129C9">
        <w:rPr>
          <w:rFonts w:eastAsia="Calibri"/>
          <w:b/>
          <w:szCs w:val="24"/>
        </w:rPr>
        <w:t xml:space="preserve"> </w:t>
      </w:r>
      <w:proofErr w:type="spellStart"/>
      <w:r w:rsidRPr="00E129C9">
        <w:rPr>
          <w:rFonts w:eastAsia="Calibri"/>
          <w:b/>
          <w:szCs w:val="24"/>
        </w:rPr>
        <w:t>barang-barang</w:t>
      </w:r>
      <w:proofErr w:type="spellEnd"/>
      <w:r w:rsidRPr="00E129C9">
        <w:rPr>
          <w:rFonts w:eastAsia="Calibri"/>
          <w:b/>
          <w:szCs w:val="24"/>
        </w:rPr>
        <w:t xml:space="preserve"> </w:t>
      </w:r>
      <w:proofErr w:type="spellStart"/>
      <w:r w:rsidRPr="00E129C9">
        <w:rPr>
          <w:rFonts w:eastAsia="Calibri"/>
          <w:b/>
          <w:szCs w:val="24"/>
        </w:rPr>
        <w:t>perabahan</w:t>
      </w:r>
      <w:proofErr w:type="spellEnd"/>
      <w:r w:rsidRPr="00E129C9">
        <w:rPr>
          <w:rFonts w:eastAsia="Calibri"/>
          <w:b/>
          <w:szCs w:val="24"/>
        </w:rPr>
        <w:t>.</w:t>
      </w:r>
      <w:proofErr w:type="gramEnd"/>
      <w:r w:rsidRPr="00E129C9">
        <w:rPr>
          <w:rFonts w:eastAsia="Calibri"/>
          <w:b/>
          <w:szCs w:val="24"/>
          <w:lang w:val="id-ID"/>
        </w:rPr>
        <w:t xml:space="preserve"> </w:t>
      </w:r>
      <w:proofErr w:type="spellStart"/>
      <w:proofErr w:type="gramStart"/>
      <w:r w:rsidRPr="00E129C9">
        <w:rPr>
          <w:rFonts w:eastAsia="Calibri"/>
          <w:b/>
          <w:szCs w:val="24"/>
        </w:rPr>
        <w:t>Menjelang</w:t>
      </w:r>
      <w:proofErr w:type="spellEnd"/>
      <w:r w:rsidRPr="00E129C9">
        <w:rPr>
          <w:rFonts w:eastAsia="Calibri"/>
          <w:b/>
          <w:szCs w:val="24"/>
        </w:rPr>
        <w:t xml:space="preserve"> sore </w:t>
      </w:r>
      <w:proofErr w:type="spellStart"/>
      <w:r w:rsidRPr="00E129C9">
        <w:rPr>
          <w:rFonts w:eastAsia="Calibri"/>
          <w:b/>
          <w:szCs w:val="24"/>
        </w:rPr>
        <w:t>baru</w:t>
      </w:r>
      <w:proofErr w:type="spellEnd"/>
      <w:r w:rsidRPr="00E129C9">
        <w:rPr>
          <w:rFonts w:eastAsia="Calibri"/>
          <w:b/>
          <w:szCs w:val="24"/>
        </w:rPr>
        <w:t xml:space="preserve"> </w:t>
      </w:r>
      <w:proofErr w:type="spellStart"/>
      <w:r w:rsidRPr="00E129C9">
        <w:rPr>
          <w:rFonts w:eastAsia="Calibri"/>
          <w:b/>
          <w:szCs w:val="24"/>
        </w:rPr>
        <w:t>kegiatan</w:t>
      </w:r>
      <w:proofErr w:type="spellEnd"/>
      <w:r w:rsidRPr="00E129C9">
        <w:rPr>
          <w:rFonts w:eastAsia="Calibri"/>
          <w:b/>
          <w:szCs w:val="24"/>
        </w:rPr>
        <w:t xml:space="preserve"> </w:t>
      </w:r>
      <w:proofErr w:type="spellStart"/>
      <w:r w:rsidRPr="00E129C9">
        <w:rPr>
          <w:rFonts w:eastAsia="Calibri"/>
          <w:b/>
          <w:szCs w:val="24"/>
        </w:rPr>
        <w:t>dilakukan</w:t>
      </w:r>
      <w:proofErr w:type="spellEnd"/>
      <w:r w:rsidRPr="00E129C9">
        <w:rPr>
          <w:rFonts w:eastAsia="Calibri"/>
          <w:b/>
          <w:szCs w:val="24"/>
        </w:rPr>
        <w:t xml:space="preserve">, </w:t>
      </w:r>
      <w:proofErr w:type="spellStart"/>
      <w:r w:rsidRPr="00E129C9">
        <w:rPr>
          <w:rFonts w:eastAsia="Calibri"/>
          <w:b/>
          <w:szCs w:val="24"/>
        </w:rPr>
        <w:t>hal</w:t>
      </w:r>
      <w:proofErr w:type="spellEnd"/>
      <w:r w:rsidRPr="00E129C9">
        <w:rPr>
          <w:rFonts w:eastAsia="Calibri"/>
          <w:b/>
          <w:szCs w:val="24"/>
        </w:rPr>
        <w:t xml:space="preserve"> </w:t>
      </w:r>
      <w:proofErr w:type="spellStart"/>
      <w:r w:rsidRPr="00E129C9">
        <w:rPr>
          <w:rFonts w:eastAsia="Calibri"/>
          <w:b/>
          <w:szCs w:val="24"/>
        </w:rPr>
        <w:t>tersebut</w:t>
      </w:r>
      <w:proofErr w:type="spellEnd"/>
      <w:r w:rsidRPr="00E129C9">
        <w:rPr>
          <w:rFonts w:eastAsia="Calibri"/>
          <w:b/>
          <w:szCs w:val="24"/>
        </w:rPr>
        <w:t xml:space="preserve"> </w:t>
      </w:r>
      <w:proofErr w:type="spellStart"/>
      <w:r w:rsidRPr="00E129C9">
        <w:rPr>
          <w:rFonts w:eastAsia="Calibri"/>
          <w:b/>
          <w:szCs w:val="24"/>
        </w:rPr>
        <w:t>dikarenakan</w:t>
      </w:r>
      <w:proofErr w:type="spellEnd"/>
      <w:r w:rsidRPr="00E129C9">
        <w:rPr>
          <w:rFonts w:eastAsia="Calibri"/>
          <w:b/>
          <w:szCs w:val="24"/>
        </w:rPr>
        <w:t xml:space="preserve"> di </w:t>
      </w:r>
      <w:proofErr w:type="spellStart"/>
      <w:r w:rsidRPr="00E129C9">
        <w:rPr>
          <w:rFonts w:eastAsia="Calibri"/>
          <w:b/>
          <w:szCs w:val="24"/>
        </w:rPr>
        <w:t>waktu</w:t>
      </w:r>
      <w:proofErr w:type="spellEnd"/>
      <w:r w:rsidRPr="00E129C9">
        <w:rPr>
          <w:rFonts w:eastAsia="Calibri"/>
          <w:b/>
          <w:szCs w:val="24"/>
        </w:rPr>
        <w:t xml:space="preserve"> sore </w:t>
      </w:r>
      <w:proofErr w:type="spellStart"/>
      <w:r w:rsidRPr="00E129C9">
        <w:rPr>
          <w:rFonts w:eastAsia="Calibri"/>
          <w:b/>
          <w:szCs w:val="24"/>
        </w:rPr>
        <w:t>cuaca</w:t>
      </w:r>
      <w:proofErr w:type="spellEnd"/>
      <w:r w:rsidRPr="00E129C9">
        <w:rPr>
          <w:rFonts w:eastAsia="Calibri"/>
          <w:b/>
          <w:szCs w:val="24"/>
        </w:rPr>
        <w:t xml:space="preserve"> </w:t>
      </w:r>
      <w:proofErr w:type="spellStart"/>
      <w:r w:rsidRPr="00E129C9">
        <w:rPr>
          <w:rFonts w:eastAsia="Calibri"/>
          <w:b/>
          <w:szCs w:val="24"/>
        </w:rPr>
        <w:t>sudak</w:t>
      </w:r>
      <w:proofErr w:type="spellEnd"/>
      <w:r w:rsidRPr="00E129C9">
        <w:rPr>
          <w:rFonts w:eastAsia="Calibri"/>
          <w:b/>
          <w:szCs w:val="24"/>
        </w:rPr>
        <w:t xml:space="preserve"> </w:t>
      </w:r>
      <w:proofErr w:type="spellStart"/>
      <w:r w:rsidRPr="00E129C9">
        <w:rPr>
          <w:rFonts w:eastAsia="Calibri"/>
          <w:b/>
          <w:szCs w:val="24"/>
        </w:rPr>
        <w:t>tidak</w:t>
      </w:r>
      <w:proofErr w:type="spellEnd"/>
      <w:r w:rsidRPr="00E129C9">
        <w:rPr>
          <w:rFonts w:eastAsia="Calibri"/>
          <w:b/>
          <w:szCs w:val="24"/>
        </w:rPr>
        <w:t xml:space="preserve"> </w:t>
      </w:r>
      <w:proofErr w:type="spellStart"/>
      <w:r w:rsidRPr="00E129C9">
        <w:rPr>
          <w:rFonts w:eastAsia="Calibri"/>
          <w:b/>
          <w:szCs w:val="24"/>
        </w:rPr>
        <w:t>terlalu</w:t>
      </w:r>
      <w:proofErr w:type="spellEnd"/>
      <w:r w:rsidRPr="00E129C9">
        <w:rPr>
          <w:rFonts w:eastAsia="Calibri"/>
          <w:b/>
          <w:szCs w:val="24"/>
        </w:rPr>
        <w:t xml:space="preserve"> </w:t>
      </w:r>
      <w:proofErr w:type="spellStart"/>
      <w:r w:rsidRPr="00E129C9">
        <w:rPr>
          <w:rFonts w:eastAsia="Calibri"/>
          <w:b/>
          <w:szCs w:val="24"/>
        </w:rPr>
        <w:t>panas</w:t>
      </w:r>
      <w:proofErr w:type="spellEnd"/>
      <w:r w:rsidRPr="00E129C9">
        <w:rPr>
          <w:rFonts w:eastAsia="Calibri"/>
          <w:b/>
          <w:szCs w:val="24"/>
          <w:lang w:val="id-ID"/>
        </w:rPr>
        <w:t>.</w:t>
      </w:r>
      <w:proofErr w:type="gramEnd"/>
    </w:p>
    <w:p w:rsidR="006A7F96" w:rsidRPr="006A7F96" w:rsidRDefault="006A7F96" w:rsidP="006A7F96">
      <w:pPr>
        <w:spacing w:line="360" w:lineRule="auto"/>
        <w:ind w:firstLine="567"/>
        <w:jc w:val="both"/>
        <w:rPr>
          <w:b/>
          <w:szCs w:val="24"/>
          <w:lang w:val="id-ID"/>
        </w:rPr>
      </w:pPr>
      <w:r w:rsidRPr="006A7F96">
        <w:rPr>
          <w:b/>
          <w:szCs w:val="24"/>
          <w:lang w:val="id-ID"/>
        </w:rPr>
        <w:lastRenderedPageBreak/>
        <w:t>Yusuf (</w:t>
      </w:r>
      <w:r w:rsidR="00CB7553">
        <w:rPr>
          <w:b/>
          <w:szCs w:val="24"/>
          <w:lang w:val="id-ID"/>
        </w:rPr>
        <w:t xml:space="preserve">2009: </w:t>
      </w:r>
      <w:r w:rsidRPr="006A7F96">
        <w:rPr>
          <w:b/>
          <w:szCs w:val="24"/>
          <w:lang w:val="id-ID"/>
        </w:rPr>
        <w:t>27) menyatakan bahwa dari segi isinya, mantra Melayu dapat dibagi ke dalam empat bagian penting, yaitu: 1) pakaian diri (jenis tangkal atau jimat), 2) medium dalam permohonan dan pengobatan, 3) sayarat dalam upacara adat, dan pembantu dalam usaha pengobatan. Hal ini sesua</w:t>
      </w:r>
      <w:r w:rsidR="00CB7553">
        <w:rPr>
          <w:b/>
          <w:szCs w:val="24"/>
          <w:lang w:val="id-ID"/>
        </w:rPr>
        <w:t xml:space="preserve">i dengan pendapat Syam (2010: </w:t>
      </w:r>
      <w:r w:rsidRPr="006A7F96">
        <w:rPr>
          <w:b/>
          <w:szCs w:val="24"/>
          <w:lang w:val="id-ID"/>
        </w:rPr>
        <w:t>43) mengatakan bahwa ada beberapa contoh mantra yang biasa digunakan, yakni mantra pengobatan, mantra pengasih, mantra pelindung.</w:t>
      </w:r>
    </w:p>
    <w:p w:rsidR="006A7F96" w:rsidRPr="00697BF3" w:rsidRDefault="00CB7553" w:rsidP="006A7F96">
      <w:pPr>
        <w:spacing w:line="360" w:lineRule="auto"/>
        <w:ind w:right="-62" w:firstLine="708"/>
        <w:contextualSpacing/>
        <w:jc w:val="both"/>
        <w:rPr>
          <w:rFonts w:eastAsia="Calibri"/>
          <w:b/>
          <w:szCs w:val="24"/>
          <w:lang w:val="id-ID"/>
        </w:rPr>
      </w:pPr>
      <w:r>
        <w:rPr>
          <w:b/>
          <w:bCs/>
          <w:szCs w:val="24"/>
          <w:lang w:val="id-ID"/>
        </w:rPr>
        <w:t xml:space="preserve">Martono (2008: </w:t>
      </w:r>
      <w:r w:rsidR="006A7F96" w:rsidRPr="006A7F96">
        <w:rPr>
          <w:b/>
          <w:bCs/>
          <w:szCs w:val="24"/>
          <w:lang w:val="id-ID"/>
        </w:rPr>
        <w:t>19) menyatakan bahwa gaya bahasa dapat diklasifikasikan menjadi: gaya bahasa pertentangan, gaya bahasa perbandingan, gaya bahasa pertautan, dan gaya bahasa perulangan.</w:t>
      </w:r>
      <w:r w:rsidR="006A7F96" w:rsidRPr="006A7F96">
        <w:rPr>
          <w:rFonts w:eastAsia="Calibri"/>
          <w:b/>
          <w:szCs w:val="24"/>
          <w:lang w:val="id-ID"/>
        </w:rPr>
        <w:t xml:space="preserve"> Gaya bahasa  yang terdapat dalam Mantra Pengobatan  sakit perut  pada masyarakat Dayak Desa Ensaid Panjang Kecamatan Kelam Permai Kabupaten Sintang dianalisis berdasarkan gaya bahasa pengulangan aleterasi dan Gaya bahasa kiasmus.</w:t>
      </w:r>
    </w:p>
    <w:p w:rsidR="00401C53" w:rsidRPr="00697BF3" w:rsidRDefault="006A7F96" w:rsidP="00401C53">
      <w:pPr>
        <w:spacing w:line="360" w:lineRule="auto"/>
        <w:ind w:right="-62" w:firstLine="708"/>
        <w:contextualSpacing/>
        <w:jc w:val="both"/>
        <w:rPr>
          <w:b/>
          <w:i/>
          <w:szCs w:val="24"/>
          <w:lang w:val="id-ID"/>
        </w:rPr>
      </w:pPr>
      <w:r w:rsidRPr="00697BF3">
        <w:rPr>
          <w:rFonts w:eastAsia="Calibri"/>
          <w:b/>
          <w:szCs w:val="24"/>
        </w:rPr>
        <w:t xml:space="preserve">Gaya </w:t>
      </w:r>
      <w:proofErr w:type="spellStart"/>
      <w:r w:rsidRPr="00697BF3">
        <w:rPr>
          <w:rFonts w:eastAsia="Calibri"/>
          <w:b/>
          <w:szCs w:val="24"/>
        </w:rPr>
        <w:t>bahasa</w:t>
      </w:r>
      <w:proofErr w:type="spellEnd"/>
      <w:r w:rsidRPr="00697BF3">
        <w:rPr>
          <w:rFonts w:eastAsia="Calibri"/>
          <w:b/>
          <w:szCs w:val="24"/>
        </w:rPr>
        <w:t xml:space="preserve"> </w:t>
      </w:r>
      <w:proofErr w:type="spellStart"/>
      <w:r w:rsidRPr="00697BF3">
        <w:rPr>
          <w:rFonts w:eastAsia="Calibri"/>
          <w:b/>
          <w:szCs w:val="24"/>
        </w:rPr>
        <w:t>aleterasi</w:t>
      </w:r>
      <w:proofErr w:type="spellEnd"/>
      <w:r w:rsidRPr="00697BF3">
        <w:rPr>
          <w:rFonts w:eastAsia="Calibri"/>
          <w:b/>
          <w:szCs w:val="24"/>
        </w:rPr>
        <w:t xml:space="preserve"> </w:t>
      </w:r>
      <w:r w:rsidRPr="00697BF3">
        <w:rPr>
          <w:b/>
          <w:szCs w:val="24"/>
        </w:rPr>
        <w:t xml:space="preserve">yang </w:t>
      </w:r>
      <w:proofErr w:type="spellStart"/>
      <w:r w:rsidRPr="00697BF3">
        <w:rPr>
          <w:b/>
          <w:szCs w:val="24"/>
        </w:rPr>
        <w:t>terdapat</w:t>
      </w:r>
      <w:proofErr w:type="spellEnd"/>
      <w:r w:rsidRPr="00697BF3">
        <w:rPr>
          <w:b/>
          <w:szCs w:val="24"/>
        </w:rPr>
        <w:t xml:space="preserve"> </w:t>
      </w:r>
      <w:proofErr w:type="spellStart"/>
      <w:r w:rsidRPr="00697BF3">
        <w:rPr>
          <w:b/>
          <w:szCs w:val="24"/>
        </w:rPr>
        <w:t>dalam</w:t>
      </w:r>
      <w:proofErr w:type="spellEnd"/>
      <w:r w:rsidRPr="00697BF3">
        <w:rPr>
          <w:b/>
          <w:szCs w:val="24"/>
        </w:rPr>
        <w:t xml:space="preserve"> mantra </w:t>
      </w:r>
      <w:proofErr w:type="spellStart"/>
      <w:proofErr w:type="gramStart"/>
      <w:r w:rsidRPr="00697BF3">
        <w:rPr>
          <w:b/>
          <w:szCs w:val="24"/>
        </w:rPr>
        <w:t>pengobatan</w:t>
      </w:r>
      <w:proofErr w:type="spellEnd"/>
      <w:r w:rsidRPr="00697BF3">
        <w:rPr>
          <w:b/>
          <w:szCs w:val="24"/>
        </w:rPr>
        <w:t xml:space="preserve">  </w:t>
      </w:r>
      <w:proofErr w:type="spellStart"/>
      <w:r w:rsidRPr="00697BF3">
        <w:rPr>
          <w:b/>
          <w:szCs w:val="24"/>
        </w:rPr>
        <w:t>sakit</w:t>
      </w:r>
      <w:proofErr w:type="spellEnd"/>
      <w:proofErr w:type="gramEnd"/>
      <w:r w:rsidRPr="00697BF3">
        <w:rPr>
          <w:b/>
          <w:szCs w:val="24"/>
        </w:rPr>
        <w:t xml:space="preserve"> </w:t>
      </w:r>
      <w:proofErr w:type="spellStart"/>
      <w:r w:rsidRPr="00697BF3">
        <w:rPr>
          <w:b/>
          <w:szCs w:val="24"/>
        </w:rPr>
        <w:t>perut</w:t>
      </w:r>
      <w:proofErr w:type="spellEnd"/>
      <w:r w:rsidRPr="00697BF3">
        <w:rPr>
          <w:b/>
          <w:szCs w:val="24"/>
        </w:rPr>
        <w:t xml:space="preserve">  </w:t>
      </w:r>
      <w:proofErr w:type="spellStart"/>
      <w:r w:rsidRPr="00697BF3">
        <w:rPr>
          <w:b/>
          <w:szCs w:val="24"/>
        </w:rPr>
        <w:t>adalah</w:t>
      </w:r>
      <w:proofErr w:type="spellEnd"/>
      <w:r w:rsidRPr="00697BF3">
        <w:rPr>
          <w:b/>
          <w:szCs w:val="24"/>
        </w:rPr>
        <w:t xml:space="preserve"> </w:t>
      </w:r>
      <w:proofErr w:type="spellStart"/>
      <w:r w:rsidRPr="00697BF3">
        <w:rPr>
          <w:b/>
          <w:szCs w:val="24"/>
        </w:rPr>
        <w:t>pada</w:t>
      </w:r>
      <w:proofErr w:type="spellEnd"/>
      <w:r w:rsidRPr="00697BF3">
        <w:rPr>
          <w:b/>
          <w:szCs w:val="24"/>
        </w:rPr>
        <w:t xml:space="preserve">  </w:t>
      </w:r>
      <w:proofErr w:type="spellStart"/>
      <w:r w:rsidRPr="00697BF3">
        <w:rPr>
          <w:b/>
          <w:szCs w:val="24"/>
        </w:rPr>
        <w:t>baris</w:t>
      </w:r>
      <w:proofErr w:type="spellEnd"/>
      <w:r w:rsidRPr="00697BF3">
        <w:rPr>
          <w:b/>
          <w:szCs w:val="24"/>
        </w:rPr>
        <w:t xml:space="preserve"> </w:t>
      </w:r>
      <w:proofErr w:type="spellStart"/>
      <w:r w:rsidRPr="00697BF3">
        <w:rPr>
          <w:b/>
          <w:szCs w:val="24"/>
        </w:rPr>
        <w:t>ke</w:t>
      </w:r>
      <w:proofErr w:type="spellEnd"/>
      <w:r w:rsidRPr="00697BF3">
        <w:rPr>
          <w:b/>
          <w:szCs w:val="24"/>
        </w:rPr>
        <w:t xml:space="preserve">- 2 </w:t>
      </w:r>
      <w:proofErr w:type="spellStart"/>
      <w:r w:rsidRPr="00697BF3">
        <w:rPr>
          <w:b/>
          <w:szCs w:val="24"/>
        </w:rPr>
        <w:t>yakni</w:t>
      </w:r>
      <w:proofErr w:type="spellEnd"/>
      <w:r w:rsidRPr="00697BF3">
        <w:rPr>
          <w:b/>
          <w:szCs w:val="24"/>
        </w:rPr>
        <w:t xml:space="preserve"> </w:t>
      </w:r>
      <w:proofErr w:type="spellStart"/>
      <w:r w:rsidRPr="00697BF3">
        <w:rPr>
          <w:b/>
          <w:szCs w:val="24"/>
        </w:rPr>
        <w:t>pada</w:t>
      </w:r>
      <w:proofErr w:type="spellEnd"/>
      <w:r w:rsidRPr="00697BF3">
        <w:rPr>
          <w:b/>
          <w:szCs w:val="24"/>
        </w:rPr>
        <w:t xml:space="preserve"> </w:t>
      </w:r>
      <w:proofErr w:type="spellStart"/>
      <w:r w:rsidRPr="00697BF3">
        <w:rPr>
          <w:b/>
          <w:szCs w:val="24"/>
        </w:rPr>
        <w:t>kata</w:t>
      </w:r>
      <w:r w:rsidRPr="00697BF3">
        <w:rPr>
          <w:b/>
          <w:i/>
          <w:szCs w:val="24"/>
        </w:rPr>
        <w:t>“Kulat</w:t>
      </w:r>
      <w:proofErr w:type="spellEnd"/>
      <w:r w:rsidRPr="00697BF3">
        <w:rPr>
          <w:b/>
          <w:i/>
          <w:szCs w:val="24"/>
        </w:rPr>
        <w:t xml:space="preserve"> </w:t>
      </w:r>
      <w:proofErr w:type="spellStart"/>
      <w:r w:rsidRPr="00697BF3">
        <w:rPr>
          <w:b/>
          <w:i/>
          <w:szCs w:val="24"/>
        </w:rPr>
        <w:t>Gelang</w:t>
      </w:r>
      <w:proofErr w:type="spellEnd"/>
      <w:r w:rsidRPr="00697BF3">
        <w:rPr>
          <w:b/>
          <w:i/>
          <w:szCs w:val="24"/>
        </w:rPr>
        <w:t xml:space="preserve"> </w:t>
      </w:r>
      <w:proofErr w:type="spellStart"/>
      <w:r w:rsidRPr="00697BF3">
        <w:rPr>
          <w:b/>
          <w:i/>
          <w:szCs w:val="24"/>
        </w:rPr>
        <w:t>Tumuh</w:t>
      </w:r>
      <w:proofErr w:type="spellEnd"/>
      <w:r w:rsidRPr="00697BF3">
        <w:rPr>
          <w:b/>
          <w:i/>
          <w:szCs w:val="24"/>
        </w:rPr>
        <w:t xml:space="preserve"> </w:t>
      </w:r>
      <w:proofErr w:type="spellStart"/>
      <w:r w:rsidRPr="00697BF3">
        <w:rPr>
          <w:b/>
          <w:i/>
          <w:szCs w:val="24"/>
        </w:rPr>
        <w:t>Dibatang</w:t>
      </w:r>
      <w:proofErr w:type="spellEnd"/>
      <w:r w:rsidRPr="00697BF3">
        <w:rPr>
          <w:b/>
          <w:i/>
          <w:szCs w:val="24"/>
        </w:rPr>
        <w:t>.</w:t>
      </w:r>
    </w:p>
    <w:p w:rsidR="006A7F96" w:rsidRPr="006A7F96" w:rsidRDefault="006A7F96" w:rsidP="00401C53">
      <w:pPr>
        <w:spacing w:line="360" w:lineRule="auto"/>
        <w:ind w:right="-62" w:firstLine="708"/>
        <w:contextualSpacing/>
        <w:jc w:val="both"/>
        <w:rPr>
          <w:b/>
          <w:i/>
          <w:szCs w:val="24"/>
          <w:lang w:val="id-ID"/>
        </w:rPr>
      </w:pPr>
      <w:r w:rsidRPr="006A7F96">
        <w:rPr>
          <w:rFonts w:eastAsia="Calibri"/>
          <w:b/>
          <w:szCs w:val="24"/>
          <w:lang w:val="id-ID"/>
        </w:rPr>
        <w:t xml:space="preserve">Gaya bahasa kiasmus </w:t>
      </w:r>
      <w:r w:rsidRPr="006A7F96">
        <w:rPr>
          <w:b/>
          <w:szCs w:val="24"/>
          <w:lang w:val="id-ID"/>
        </w:rPr>
        <w:t xml:space="preserve">yang terdapat dalam mantra pengobatan  sakit perut  adalah baris ke-1, 3-11 yakni </w:t>
      </w:r>
      <w:r w:rsidRPr="006A7F96">
        <w:rPr>
          <w:b/>
          <w:szCs w:val="24"/>
          <w:lang w:val="id-ID"/>
        </w:rPr>
        <w:lastRenderedPageBreak/>
        <w:t>pada kata frase</w:t>
      </w:r>
      <w:r w:rsidRPr="006A7F96">
        <w:rPr>
          <w:b/>
          <w:i/>
          <w:szCs w:val="24"/>
          <w:lang w:val="id-ID"/>
        </w:rPr>
        <w:t>”Ribu Atau Batu;Isau Kenu Antu, Kayu Kenu Aku, Kujur Kenu Antu, Kayu Kenu Aku, Bisa Kenu Aku, Tabar Kenu Antu, Mungah Merubah Tawar, Asal Temula Jadi, Lah Tabarhlah</w:t>
      </w:r>
    </w:p>
    <w:p w:rsidR="006A7F96" w:rsidRPr="006A7F96" w:rsidRDefault="006A7F96" w:rsidP="00401C53">
      <w:pPr>
        <w:spacing w:line="360" w:lineRule="auto"/>
        <w:ind w:right="-62" w:firstLine="708"/>
        <w:contextualSpacing/>
        <w:jc w:val="both"/>
        <w:rPr>
          <w:rFonts w:eastAsia="Calibri"/>
          <w:b/>
          <w:szCs w:val="24"/>
          <w:lang w:val="id-ID"/>
        </w:rPr>
      </w:pPr>
      <w:r w:rsidRPr="006A7F96">
        <w:rPr>
          <w:b/>
          <w:bCs/>
          <w:szCs w:val="24"/>
          <w:lang w:val="id-ID"/>
        </w:rPr>
        <w:t xml:space="preserve">Makna kata sangat berkaitan dengan perbendaharaan kata yang digunakan. Kata yang digunakan harus mengandung dua aspek, yaitu aspek bentuk dan aspek isi. Kata sebagai satuan dari perbendaharaan kata sebuah bahasa mengandung dua aspek, yaitu aspek bentuk atau ekspresi dan </w:t>
      </w:r>
      <w:r w:rsidR="00CB7553">
        <w:rPr>
          <w:b/>
          <w:bCs/>
          <w:szCs w:val="24"/>
          <w:lang w:val="id-ID"/>
        </w:rPr>
        <w:t xml:space="preserve">aspek isi makna (Keraf, 2006: </w:t>
      </w:r>
      <w:r w:rsidRPr="006A7F96">
        <w:rPr>
          <w:b/>
          <w:bCs/>
          <w:szCs w:val="24"/>
          <w:lang w:val="id-ID"/>
        </w:rPr>
        <w:t xml:space="preserve">25).  </w:t>
      </w:r>
      <w:r w:rsidRPr="006A7F96">
        <w:rPr>
          <w:b/>
          <w:szCs w:val="24"/>
          <w:lang w:val="id-ID"/>
        </w:rPr>
        <w:t xml:space="preserve">Hawkey (Pradopo, </w:t>
      </w:r>
      <w:r w:rsidR="00CB7553">
        <w:rPr>
          <w:b/>
          <w:szCs w:val="24"/>
          <w:lang w:val="id-ID"/>
        </w:rPr>
        <w:t xml:space="preserve">2003: </w:t>
      </w:r>
      <w:r w:rsidRPr="006A7F96">
        <w:rPr>
          <w:b/>
          <w:szCs w:val="24"/>
          <w:lang w:val="id-ID"/>
        </w:rPr>
        <w:t>93-94) menyatakan bahwa makna unsur-unsur karya sastra itu hanya dapat dipahami dan dinilai sepenuhnya atas dasar pemahaman tempat dan fungsi unsur itu dalam keseluruhan karya sastra.</w:t>
      </w:r>
    </w:p>
    <w:p w:rsidR="006A7F96" w:rsidRPr="006A7F96" w:rsidRDefault="006A7F96" w:rsidP="00401C53">
      <w:pPr>
        <w:spacing w:line="360" w:lineRule="auto"/>
        <w:ind w:right="-62" w:firstLine="708"/>
        <w:contextualSpacing/>
        <w:jc w:val="both"/>
        <w:rPr>
          <w:b/>
          <w:szCs w:val="24"/>
          <w:lang w:val="id-ID"/>
        </w:rPr>
      </w:pPr>
      <w:r w:rsidRPr="006A7F96">
        <w:rPr>
          <w:b/>
          <w:szCs w:val="24"/>
          <w:lang w:val="id-ID"/>
        </w:rPr>
        <w:t xml:space="preserve">Mantra Pengobatan  sakit perut pada masyarakat Dayak Desa Ensaid Panjang Kecamatan Kelam Permai Kabupaten Sintang dianalisis berdasarkan makna pembaca Heuristik mantra pengobatan  sakit perut. Mantra Pengobatan Sakit Perut, </w:t>
      </w:r>
      <w:r w:rsidRPr="006A7F96">
        <w:rPr>
          <w:b/>
          <w:i/>
          <w:szCs w:val="24"/>
          <w:lang w:val="id-ID"/>
        </w:rPr>
        <w:t>Ribu Atau Batu</w:t>
      </w:r>
      <w:r w:rsidRPr="006A7F96">
        <w:rPr>
          <w:b/>
          <w:szCs w:val="24"/>
          <w:lang w:val="id-ID"/>
        </w:rPr>
        <w:t xml:space="preserve"> </w:t>
      </w:r>
      <w:r w:rsidRPr="006A7F96">
        <w:rPr>
          <w:b/>
          <w:i/>
          <w:szCs w:val="24"/>
          <w:lang w:val="id-ID"/>
        </w:rPr>
        <w:t>(ribu di atas batu),</w:t>
      </w:r>
      <w:r w:rsidRPr="006A7F96">
        <w:rPr>
          <w:b/>
          <w:szCs w:val="24"/>
          <w:lang w:val="id-ID"/>
        </w:rPr>
        <w:t xml:space="preserve"> </w:t>
      </w:r>
      <w:r w:rsidRPr="006A7F96">
        <w:rPr>
          <w:b/>
          <w:i/>
          <w:szCs w:val="24"/>
          <w:lang w:val="id-ID"/>
        </w:rPr>
        <w:t xml:space="preserve">Kulat Gelang Tumuh Dibatang (jamur gelang tumbuh di batang kayu), Isau Kenu Antu (pisau kata hantu), Kayu Kenu Aku (kayu kata aku), Kujur Kenu Antu (tombak kata hantu), Kayu Kenu Aku (Kayu kata aku), Bisa Kenu Aku (mampu kata aku,Tabar Kenu Antu </w:t>
      </w:r>
      <w:r w:rsidRPr="006A7F96">
        <w:rPr>
          <w:b/>
          <w:i/>
          <w:szCs w:val="24"/>
          <w:lang w:val="id-ID"/>
        </w:rPr>
        <w:lastRenderedPageBreak/>
        <w:t>(netralkan punya hantu),Mungah Merubah Tawar (tokoh sesepuh dayak), Asal Temula Jadi (asal muasal), Lah Tabarhlah (netralkanlah)</w:t>
      </w:r>
    </w:p>
    <w:p w:rsidR="00401C53" w:rsidRPr="00697BF3" w:rsidRDefault="006A7F96" w:rsidP="00401C53">
      <w:pPr>
        <w:spacing w:line="360" w:lineRule="auto"/>
        <w:ind w:right="-62" w:firstLine="720"/>
        <w:contextualSpacing/>
        <w:jc w:val="both"/>
        <w:rPr>
          <w:b/>
          <w:szCs w:val="24"/>
          <w:lang w:val="id-ID"/>
        </w:rPr>
      </w:pPr>
      <w:r w:rsidRPr="006A7F96">
        <w:rPr>
          <w:b/>
          <w:szCs w:val="24"/>
          <w:lang w:val="id-ID"/>
        </w:rPr>
        <w:t>Kehadiran mantra di dalam sejumlah aktivitas dan kepentingan masyarakat di suatu wilayah, misalnya, dapat diidentifikasi sebagai tanda yang  memiliki hubungan erat dengan kultur yang membentuknya. Situasi awal cerita menggambarkan keadaan sebelum ada suatu peristiwa yang menggangu</w:t>
      </w:r>
      <w:r w:rsidR="00B540FD">
        <w:rPr>
          <w:b/>
          <w:szCs w:val="24"/>
          <w:lang w:val="id-ID"/>
        </w:rPr>
        <w:t xml:space="preserve"> keseimbangan harmoni (Only One, </w:t>
      </w:r>
      <w:r w:rsidRPr="006A7F96">
        <w:rPr>
          <w:b/>
          <w:szCs w:val="24"/>
          <w:lang w:val="id-ID"/>
        </w:rPr>
        <w:t>2007</w:t>
      </w:r>
      <w:r w:rsidR="00B540FD">
        <w:rPr>
          <w:b/>
          <w:szCs w:val="24"/>
          <w:lang w:val="id-ID"/>
        </w:rPr>
        <w:t>: 2</w:t>
      </w:r>
      <w:r w:rsidRPr="006A7F96">
        <w:rPr>
          <w:b/>
          <w:szCs w:val="24"/>
          <w:lang w:val="id-ID"/>
        </w:rPr>
        <w:t>). Konteks penceritaan meliputi lingkungan penceritaan serta situasi penceritaan. Lingkungan penceritaan, seperti dijelas</w:t>
      </w:r>
      <w:r w:rsidR="00B540FD">
        <w:rPr>
          <w:b/>
          <w:szCs w:val="24"/>
          <w:lang w:val="id-ID"/>
        </w:rPr>
        <w:t xml:space="preserve">kan oleh Yus Rusyana (Only One, </w:t>
      </w:r>
      <w:r w:rsidRPr="006A7F96">
        <w:rPr>
          <w:b/>
          <w:szCs w:val="24"/>
          <w:lang w:val="id-ID"/>
        </w:rPr>
        <w:t>2007</w:t>
      </w:r>
      <w:r w:rsidR="00B540FD">
        <w:rPr>
          <w:b/>
          <w:szCs w:val="24"/>
          <w:lang w:val="id-ID"/>
        </w:rPr>
        <w:t>: 22</w:t>
      </w:r>
      <w:r w:rsidRPr="006A7F96">
        <w:rPr>
          <w:b/>
          <w:szCs w:val="24"/>
          <w:lang w:val="id-ID"/>
        </w:rPr>
        <w:t>). Pembahasan mengenai unsur-unsur berikut a) penutur cerita, b) kesempatan bercerita, c) tujuan bercerita, dan d) hubungan cerita dengan lingkungannya.</w:t>
      </w:r>
    </w:p>
    <w:p w:rsidR="00CF3789" w:rsidRPr="00697BF3" w:rsidRDefault="00401C53" w:rsidP="00181FB1">
      <w:pPr>
        <w:spacing w:after="240" w:line="360" w:lineRule="auto"/>
        <w:ind w:right="-62" w:firstLine="720"/>
        <w:contextualSpacing/>
        <w:jc w:val="both"/>
        <w:rPr>
          <w:b/>
          <w:szCs w:val="24"/>
          <w:lang w:val="id-ID"/>
        </w:rPr>
      </w:pPr>
      <w:r w:rsidRPr="00401C53">
        <w:rPr>
          <w:b/>
          <w:szCs w:val="24"/>
          <w:lang w:val="id-ID"/>
        </w:rPr>
        <w:t>Lingkungan  yang terdapat dalam Mantra Pengobatan  sakit perut pada masyarakat Dayak Desa Ensaid Panjang Kecamatan Kelam Permai Kabupaten Sintang</w:t>
      </w:r>
      <w:r w:rsidRPr="00401C53">
        <w:rPr>
          <w:b/>
          <w:szCs w:val="24"/>
          <w:lang w:val="sv-SE"/>
        </w:rPr>
        <w:t xml:space="preserve"> tidak memerlukan waktu yang khusus, tidak terdapat pantangan-pantangan yang begitu mengikat, dan perabahan yang digunakan boleh ada dan boleh tidak kecuali menyan</w:t>
      </w:r>
      <w:r w:rsidRPr="00401C53">
        <w:rPr>
          <w:b/>
          <w:szCs w:val="24"/>
          <w:lang w:val="id-ID"/>
        </w:rPr>
        <w:t>.</w:t>
      </w:r>
    </w:p>
    <w:p w:rsidR="006F308C" w:rsidRDefault="00D73172" w:rsidP="006F308C">
      <w:pPr>
        <w:pStyle w:val="Heading1"/>
        <w:suppressAutoHyphens/>
        <w:spacing w:line="360" w:lineRule="auto"/>
        <w:jc w:val="both"/>
        <w:rPr>
          <w:i w:val="0"/>
          <w:sz w:val="22"/>
          <w:szCs w:val="22"/>
          <w:lang w:val="id-ID"/>
        </w:rPr>
      </w:pPr>
      <w:r w:rsidRPr="00F04EC3">
        <w:rPr>
          <w:i w:val="0"/>
          <w:sz w:val="22"/>
          <w:szCs w:val="22"/>
        </w:rPr>
        <w:lastRenderedPageBreak/>
        <w:t>SIMPULAN</w:t>
      </w:r>
    </w:p>
    <w:p w:rsidR="00F04EC3" w:rsidRPr="006132FC" w:rsidRDefault="00F04EC3" w:rsidP="006F308C">
      <w:pPr>
        <w:pStyle w:val="Heading1"/>
        <w:suppressAutoHyphens/>
        <w:spacing w:line="360" w:lineRule="auto"/>
        <w:ind w:firstLine="720"/>
        <w:jc w:val="both"/>
        <w:rPr>
          <w:i w:val="0"/>
          <w:sz w:val="22"/>
          <w:szCs w:val="22"/>
          <w:lang w:val="id-ID"/>
        </w:rPr>
      </w:pPr>
      <w:proofErr w:type="spellStart"/>
      <w:r w:rsidRPr="00F04EC3">
        <w:rPr>
          <w:i w:val="0"/>
          <w:sz w:val="22"/>
          <w:szCs w:val="22"/>
        </w:rPr>
        <w:t>Berdasarkan</w:t>
      </w:r>
      <w:proofErr w:type="spellEnd"/>
      <w:r w:rsidRPr="00F04EC3">
        <w:rPr>
          <w:i w:val="0"/>
          <w:sz w:val="22"/>
          <w:szCs w:val="22"/>
        </w:rPr>
        <w:t xml:space="preserve"> </w:t>
      </w:r>
      <w:proofErr w:type="spellStart"/>
      <w:r w:rsidRPr="00F04EC3">
        <w:rPr>
          <w:i w:val="0"/>
          <w:sz w:val="22"/>
          <w:szCs w:val="22"/>
        </w:rPr>
        <w:t>hasil</w:t>
      </w:r>
      <w:proofErr w:type="spellEnd"/>
      <w:r w:rsidRPr="00F04EC3">
        <w:rPr>
          <w:i w:val="0"/>
          <w:sz w:val="22"/>
          <w:szCs w:val="22"/>
        </w:rPr>
        <w:t xml:space="preserve"> </w:t>
      </w:r>
      <w:proofErr w:type="spellStart"/>
      <w:r w:rsidRPr="00F04EC3">
        <w:rPr>
          <w:i w:val="0"/>
          <w:sz w:val="22"/>
          <w:szCs w:val="22"/>
        </w:rPr>
        <w:t>penelitian</w:t>
      </w:r>
      <w:proofErr w:type="spellEnd"/>
      <w:r w:rsidRPr="00F04EC3">
        <w:rPr>
          <w:i w:val="0"/>
          <w:sz w:val="22"/>
          <w:szCs w:val="22"/>
        </w:rPr>
        <w:t xml:space="preserve"> </w:t>
      </w:r>
      <w:proofErr w:type="spellStart"/>
      <w:r w:rsidRPr="00F04EC3">
        <w:rPr>
          <w:i w:val="0"/>
          <w:sz w:val="22"/>
          <w:szCs w:val="22"/>
        </w:rPr>
        <w:t>dan</w:t>
      </w:r>
      <w:proofErr w:type="spellEnd"/>
      <w:r w:rsidRPr="00F04EC3">
        <w:rPr>
          <w:i w:val="0"/>
          <w:sz w:val="22"/>
          <w:szCs w:val="22"/>
        </w:rPr>
        <w:t xml:space="preserve"> </w:t>
      </w:r>
      <w:proofErr w:type="spellStart"/>
      <w:r w:rsidRPr="00F04EC3">
        <w:rPr>
          <w:i w:val="0"/>
          <w:sz w:val="22"/>
          <w:szCs w:val="22"/>
        </w:rPr>
        <w:t>penganalisisan</w:t>
      </w:r>
      <w:proofErr w:type="spellEnd"/>
      <w:r w:rsidRPr="00F04EC3">
        <w:rPr>
          <w:i w:val="0"/>
          <w:sz w:val="22"/>
          <w:szCs w:val="22"/>
        </w:rPr>
        <w:t xml:space="preserve"> </w:t>
      </w:r>
      <w:proofErr w:type="spellStart"/>
      <w:r w:rsidRPr="00F04EC3">
        <w:rPr>
          <w:i w:val="0"/>
          <w:sz w:val="22"/>
          <w:szCs w:val="22"/>
        </w:rPr>
        <w:t>terhadap</w:t>
      </w:r>
      <w:proofErr w:type="spellEnd"/>
      <w:r w:rsidRPr="00F04EC3">
        <w:rPr>
          <w:i w:val="0"/>
          <w:sz w:val="22"/>
          <w:szCs w:val="22"/>
        </w:rPr>
        <w:t xml:space="preserve"> </w:t>
      </w:r>
      <w:proofErr w:type="spellStart"/>
      <w:r w:rsidRPr="00F04EC3">
        <w:rPr>
          <w:i w:val="0"/>
          <w:sz w:val="22"/>
          <w:szCs w:val="22"/>
        </w:rPr>
        <w:t>bahasa</w:t>
      </w:r>
      <w:proofErr w:type="spellEnd"/>
      <w:r w:rsidRPr="00F04EC3">
        <w:rPr>
          <w:i w:val="0"/>
          <w:sz w:val="22"/>
          <w:szCs w:val="22"/>
        </w:rPr>
        <w:t xml:space="preserve"> </w:t>
      </w:r>
      <w:proofErr w:type="spellStart"/>
      <w:r w:rsidRPr="00F04EC3">
        <w:rPr>
          <w:i w:val="0"/>
          <w:sz w:val="22"/>
          <w:szCs w:val="22"/>
        </w:rPr>
        <w:t>dalam</w:t>
      </w:r>
      <w:proofErr w:type="spellEnd"/>
      <w:r w:rsidRPr="00F04EC3">
        <w:rPr>
          <w:i w:val="0"/>
          <w:sz w:val="22"/>
          <w:szCs w:val="22"/>
        </w:rPr>
        <w:t xml:space="preserve"> mantra </w:t>
      </w:r>
      <w:proofErr w:type="spellStart"/>
      <w:r w:rsidRPr="00F04EC3">
        <w:rPr>
          <w:i w:val="0"/>
          <w:sz w:val="22"/>
          <w:szCs w:val="22"/>
        </w:rPr>
        <w:t>pengobatan</w:t>
      </w:r>
      <w:proofErr w:type="spellEnd"/>
      <w:r w:rsidRPr="00F04EC3">
        <w:rPr>
          <w:i w:val="0"/>
          <w:sz w:val="22"/>
          <w:szCs w:val="22"/>
        </w:rPr>
        <w:t xml:space="preserve"> </w:t>
      </w:r>
      <w:proofErr w:type="spellStart"/>
      <w:r w:rsidRPr="00F04EC3">
        <w:rPr>
          <w:i w:val="0"/>
          <w:sz w:val="22"/>
          <w:szCs w:val="22"/>
        </w:rPr>
        <w:t>masyarakat</w:t>
      </w:r>
      <w:proofErr w:type="spellEnd"/>
      <w:r w:rsidRPr="00F04EC3">
        <w:rPr>
          <w:i w:val="0"/>
          <w:sz w:val="22"/>
          <w:szCs w:val="22"/>
        </w:rPr>
        <w:t xml:space="preserve"> </w:t>
      </w:r>
      <w:r w:rsidRPr="00F04EC3">
        <w:rPr>
          <w:i w:val="0"/>
          <w:sz w:val="22"/>
          <w:szCs w:val="22"/>
          <w:lang w:val="id-ID"/>
        </w:rPr>
        <w:t>Dayak Desa Ensaid Panjang Kecamatan Kelam Permai Kabupaten Sintang</w:t>
      </w:r>
      <w:r w:rsidRPr="00F04EC3">
        <w:rPr>
          <w:i w:val="0"/>
          <w:sz w:val="22"/>
          <w:szCs w:val="22"/>
        </w:rPr>
        <w:t xml:space="preserve"> </w:t>
      </w:r>
      <w:proofErr w:type="spellStart"/>
      <w:r w:rsidRPr="00F04EC3">
        <w:rPr>
          <w:i w:val="0"/>
          <w:sz w:val="22"/>
          <w:szCs w:val="22"/>
        </w:rPr>
        <w:t>dapat</w:t>
      </w:r>
      <w:proofErr w:type="spellEnd"/>
      <w:r w:rsidRPr="00F04EC3">
        <w:rPr>
          <w:i w:val="0"/>
          <w:sz w:val="22"/>
          <w:szCs w:val="22"/>
        </w:rPr>
        <w:t xml:space="preserve"> </w:t>
      </w:r>
      <w:proofErr w:type="spellStart"/>
      <w:r w:rsidRPr="00F04EC3">
        <w:rPr>
          <w:i w:val="0"/>
          <w:sz w:val="22"/>
          <w:szCs w:val="22"/>
        </w:rPr>
        <w:t>ditarik</w:t>
      </w:r>
      <w:proofErr w:type="spellEnd"/>
      <w:r w:rsidRPr="00F04EC3">
        <w:rPr>
          <w:i w:val="0"/>
          <w:sz w:val="22"/>
          <w:szCs w:val="22"/>
        </w:rPr>
        <w:t xml:space="preserve"> </w:t>
      </w:r>
      <w:proofErr w:type="spellStart"/>
      <w:r w:rsidRPr="00F04EC3">
        <w:rPr>
          <w:i w:val="0"/>
          <w:sz w:val="22"/>
          <w:szCs w:val="22"/>
        </w:rPr>
        <w:t>kesimpulan</w:t>
      </w:r>
      <w:proofErr w:type="spellEnd"/>
      <w:r w:rsidRPr="00F04EC3">
        <w:rPr>
          <w:i w:val="0"/>
          <w:sz w:val="22"/>
          <w:szCs w:val="22"/>
        </w:rPr>
        <w:t xml:space="preserve"> </w:t>
      </w:r>
      <w:proofErr w:type="spellStart"/>
      <w:r w:rsidRPr="00F04EC3">
        <w:rPr>
          <w:i w:val="0"/>
          <w:sz w:val="22"/>
          <w:szCs w:val="22"/>
        </w:rPr>
        <w:t>sebagai</w:t>
      </w:r>
      <w:proofErr w:type="spellEnd"/>
      <w:r w:rsidRPr="00F04EC3">
        <w:rPr>
          <w:i w:val="0"/>
          <w:sz w:val="22"/>
          <w:szCs w:val="22"/>
        </w:rPr>
        <w:t xml:space="preserve"> </w:t>
      </w:r>
      <w:proofErr w:type="spellStart"/>
      <w:r w:rsidRPr="00F04EC3">
        <w:rPr>
          <w:i w:val="0"/>
          <w:sz w:val="22"/>
          <w:szCs w:val="22"/>
        </w:rPr>
        <w:t>berikut</w:t>
      </w:r>
      <w:proofErr w:type="spellEnd"/>
      <w:r w:rsidRPr="00F04EC3">
        <w:rPr>
          <w:i w:val="0"/>
          <w:sz w:val="22"/>
          <w:szCs w:val="22"/>
          <w:lang w:val="id-ID"/>
        </w:rPr>
        <w:t xml:space="preserve">; (1) </w:t>
      </w:r>
      <w:r w:rsidRPr="00F04EC3">
        <w:rPr>
          <w:i w:val="0"/>
          <w:sz w:val="22"/>
          <w:szCs w:val="22"/>
          <w:lang w:val="sv-SE"/>
        </w:rPr>
        <w:t xml:space="preserve">Gaya bahasa yang terdapat dalam mantra pengobatan </w:t>
      </w:r>
      <w:r w:rsidRPr="00F04EC3">
        <w:rPr>
          <w:i w:val="0"/>
          <w:sz w:val="22"/>
          <w:szCs w:val="22"/>
          <w:lang w:val="id-ID"/>
        </w:rPr>
        <w:t xml:space="preserve">sakit perut </w:t>
      </w:r>
      <w:r w:rsidRPr="00F04EC3">
        <w:rPr>
          <w:i w:val="0"/>
          <w:sz w:val="22"/>
          <w:szCs w:val="22"/>
          <w:lang w:val="sv-SE"/>
        </w:rPr>
        <w:t xml:space="preserve">adalah </w:t>
      </w:r>
      <w:proofErr w:type="gramStart"/>
      <w:r w:rsidRPr="00F04EC3">
        <w:rPr>
          <w:i w:val="0"/>
          <w:sz w:val="22"/>
          <w:szCs w:val="22"/>
          <w:lang w:val="sv-SE"/>
        </w:rPr>
        <w:t>gaya</w:t>
      </w:r>
      <w:proofErr w:type="gramEnd"/>
      <w:r w:rsidRPr="00F04EC3">
        <w:rPr>
          <w:i w:val="0"/>
          <w:sz w:val="22"/>
          <w:szCs w:val="22"/>
          <w:lang w:val="sv-SE"/>
        </w:rPr>
        <w:t xml:space="preserve"> bahasa </w:t>
      </w:r>
      <w:r w:rsidRPr="00F04EC3">
        <w:rPr>
          <w:i w:val="0"/>
          <w:sz w:val="22"/>
          <w:szCs w:val="22"/>
          <w:lang w:val="id-ID"/>
        </w:rPr>
        <w:t xml:space="preserve">Pengulangan </w:t>
      </w:r>
      <w:r w:rsidRPr="00F04EC3">
        <w:rPr>
          <w:i w:val="0"/>
          <w:sz w:val="22"/>
          <w:szCs w:val="22"/>
          <w:lang w:val="sv-SE"/>
        </w:rPr>
        <w:t xml:space="preserve">yakni </w:t>
      </w:r>
      <w:r w:rsidRPr="00F04EC3">
        <w:rPr>
          <w:i w:val="0"/>
          <w:sz w:val="22"/>
          <w:szCs w:val="22"/>
          <w:lang w:val="id-ID"/>
        </w:rPr>
        <w:t xml:space="preserve">aliterasi, dan kiasmus. (2) </w:t>
      </w:r>
      <w:r w:rsidRPr="00F04EC3">
        <w:rPr>
          <w:i w:val="0"/>
          <w:sz w:val="22"/>
          <w:szCs w:val="22"/>
          <w:lang w:val="sv-SE"/>
        </w:rPr>
        <w:t xml:space="preserve">Makna kata yang terdapat dalam mantra pengobatan </w:t>
      </w:r>
      <w:r w:rsidRPr="00F04EC3">
        <w:rPr>
          <w:i w:val="0"/>
          <w:sz w:val="22"/>
          <w:szCs w:val="22"/>
          <w:lang w:val="id-ID"/>
        </w:rPr>
        <w:t xml:space="preserve">sakit perut </w:t>
      </w:r>
      <w:r w:rsidRPr="00F04EC3">
        <w:rPr>
          <w:i w:val="0"/>
          <w:sz w:val="22"/>
          <w:szCs w:val="22"/>
          <w:lang w:val="sv-SE"/>
        </w:rPr>
        <w:t>berisikan permintaan dan permohonan kepada sang pencipta agar kegiatan yang dilaksanakan dapat berlangsung dengan lancar dan mendapatkan hasil yang baik. Selain itu, juga mengajarkan bahwa untuk melakukan sesuatu kita haruslah meminta pertolongan kepada Tuhan.</w:t>
      </w:r>
      <w:r w:rsidRPr="00F04EC3">
        <w:rPr>
          <w:i w:val="0"/>
          <w:sz w:val="22"/>
          <w:szCs w:val="22"/>
          <w:lang w:val="id-ID"/>
        </w:rPr>
        <w:t xml:space="preserve"> (3) </w:t>
      </w:r>
      <w:r w:rsidRPr="00F04EC3">
        <w:rPr>
          <w:i w:val="0"/>
          <w:sz w:val="22"/>
          <w:szCs w:val="22"/>
          <w:lang w:val="sv-SE"/>
        </w:rPr>
        <w:t>Lingkungan pembacaan mantra pengobatan khususnya penyakit sakit perut tidak memerlukan waktu yang khusus, tidak terdapat pantangan-pantangan yang begitu mengikat, dan perabahan yang digunakan boleh ada dan boleh tidak kecuali menyan</w:t>
      </w:r>
      <w:r w:rsidRPr="00F04EC3">
        <w:rPr>
          <w:i w:val="0"/>
          <w:sz w:val="22"/>
          <w:szCs w:val="22"/>
          <w:lang w:val="id-ID"/>
        </w:rPr>
        <w:t>.</w:t>
      </w:r>
    </w:p>
    <w:p w:rsidR="000F1918" w:rsidRPr="006132FC" w:rsidRDefault="000F1918" w:rsidP="000F1918">
      <w:pPr>
        <w:spacing w:before="240" w:line="360" w:lineRule="auto"/>
        <w:ind w:right="-62"/>
        <w:contextualSpacing/>
        <w:jc w:val="both"/>
        <w:rPr>
          <w:b/>
          <w:sz w:val="22"/>
          <w:szCs w:val="22"/>
          <w:lang w:val="id-ID"/>
        </w:rPr>
      </w:pPr>
      <w:r w:rsidRPr="006132FC">
        <w:rPr>
          <w:b/>
          <w:sz w:val="22"/>
          <w:szCs w:val="22"/>
          <w:lang w:val="id-ID"/>
        </w:rPr>
        <w:t>UCAPAN TERIMA KASIH</w:t>
      </w:r>
    </w:p>
    <w:p w:rsidR="000F1918" w:rsidRPr="000F1918" w:rsidRDefault="000F1918" w:rsidP="000F1918">
      <w:pPr>
        <w:spacing w:before="240" w:line="360" w:lineRule="auto"/>
        <w:ind w:right="-62" w:firstLine="720"/>
        <w:contextualSpacing/>
        <w:jc w:val="both"/>
        <w:rPr>
          <w:b/>
          <w:sz w:val="22"/>
          <w:szCs w:val="22"/>
          <w:lang w:val="id-ID"/>
        </w:rPr>
      </w:pPr>
      <w:r w:rsidRPr="000F1918">
        <w:rPr>
          <w:b/>
          <w:sz w:val="22"/>
          <w:szCs w:val="22"/>
          <w:lang w:val="id-ID"/>
        </w:rPr>
        <w:t>U</w:t>
      </w:r>
      <w:proofErr w:type="spellStart"/>
      <w:r w:rsidRPr="000F1918">
        <w:rPr>
          <w:b/>
          <w:sz w:val="22"/>
          <w:szCs w:val="22"/>
        </w:rPr>
        <w:t>capan</w:t>
      </w:r>
      <w:proofErr w:type="spellEnd"/>
      <w:r w:rsidRPr="000F1918">
        <w:rPr>
          <w:b/>
          <w:sz w:val="22"/>
          <w:szCs w:val="22"/>
        </w:rPr>
        <w:t xml:space="preserve"> </w:t>
      </w:r>
      <w:proofErr w:type="spellStart"/>
      <w:r w:rsidRPr="000F1918">
        <w:rPr>
          <w:b/>
          <w:sz w:val="22"/>
          <w:szCs w:val="22"/>
        </w:rPr>
        <w:t>terima</w:t>
      </w:r>
      <w:proofErr w:type="spellEnd"/>
      <w:r w:rsidRPr="000F1918">
        <w:rPr>
          <w:b/>
          <w:sz w:val="22"/>
          <w:szCs w:val="22"/>
        </w:rPr>
        <w:t xml:space="preserve"> </w:t>
      </w:r>
      <w:proofErr w:type="spellStart"/>
      <w:r w:rsidRPr="000F1918">
        <w:rPr>
          <w:b/>
          <w:sz w:val="22"/>
          <w:szCs w:val="22"/>
        </w:rPr>
        <w:t>kasih</w:t>
      </w:r>
      <w:proofErr w:type="spellEnd"/>
      <w:r w:rsidRPr="000F1918">
        <w:rPr>
          <w:b/>
          <w:sz w:val="22"/>
          <w:szCs w:val="22"/>
        </w:rPr>
        <w:t xml:space="preserve"> </w:t>
      </w:r>
      <w:proofErr w:type="spellStart"/>
      <w:r w:rsidRPr="000F1918">
        <w:rPr>
          <w:b/>
          <w:sz w:val="22"/>
          <w:szCs w:val="22"/>
        </w:rPr>
        <w:t>dan</w:t>
      </w:r>
      <w:proofErr w:type="spellEnd"/>
      <w:r w:rsidRPr="000F1918">
        <w:rPr>
          <w:b/>
          <w:sz w:val="22"/>
          <w:szCs w:val="22"/>
        </w:rPr>
        <w:t xml:space="preserve"> </w:t>
      </w:r>
      <w:proofErr w:type="spellStart"/>
      <w:r w:rsidRPr="000F1918">
        <w:rPr>
          <w:b/>
          <w:sz w:val="22"/>
          <w:szCs w:val="22"/>
        </w:rPr>
        <w:t>penghargaan</w:t>
      </w:r>
      <w:proofErr w:type="spellEnd"/>
      <w:r w:rsidRPr="000F1918">
        <w:rPr>
          <w:b/>
          <w:sz w:val="22"/>
          <w:szCs w:val="22"/>
        </w:rPr>
        <w:t xml:space="preserve"> </w:t>
      </w:r>
      <w:proofErr w:type="spellStart"/>
      <w:r w:rsidRPr="000F1918">
        <w:rPr>
          <w:b/>
          <w:sz w:val="22"/>
          <w:szCs w:val="22"/>
        </w:rPr>
        <w:t>penulis</w:t>
      </w:r>
      <w:proofErr w:type="spellEnd"/>
      <w:r w:rsidRPr="000F1918">
        <w:rPr>
          <w:b/>
          <w:sz w:val="22"/>
          <w:szCs w:val="22"/>
        </w:rPr>
        <w:t xml:space="preserve"> </w:t>
      </w:r>
      <w:proofErr w:type="spellStart"/>
      <w:r w:rsidRPr="000F1918">
        <w:rPr>
          <w:b/>
          <w:sz w:val="22"/>
          <w:szCs w:val="22"/>
        </w:rPr>
        <w:t>sampaikan</w:t>
      </w:r>
      <w:proofErr w:type="spellEnd"/>
      <w:r w:rsidRPr="000F1918">
        <w:rPr>
          <w:b/>
          <w:sz w:val="22"/>
          <w:szCs w:val="22"/>
        </w:rPr>
        <w:t xml:space="preserve"> </w:t>
      </w:r>
      <w:proofErr w:type="spellStart"/>
      <w:r w:rsidRPr="000F1918">
        <w:rPr>
          <w:b/>
          <w:sz w:val="22"/>
          <w:szCs w:val="22"/>
        </w:rPr>
        <w:t>kepada</w:t>
      </w:r>
      <w:proofErr w:type="spellEnd"/>
      <w:r w:rsidRPr="000F1918">
        <w:rPr>
          <w:b/>
          <w:sz w:val="22"/>
          <w:szCs w:val="22"/>
        </w:rPr>
        <w:t>:</w:t>
      </w:r>
      <w:r w:rsidRPr="000F1918">
        <w:rPr>
          <w:b/>
          <w:sz w:val="22"/>
          <w:szCs w:val="22"/>
          <w:lang w:val="id-ID"/>
        </w:rPr>
        <w:t xml:space="preserve"> (1) Direktorat Riset dan Pengabdian Masyarakat,  Direktorat Jenderal Penguatan Riset dan Pengembangan, Kementrian Riset, Teknologi, dan Pendidikan Tinggi yang telah memberikan bantuan Dana Hibah Penelitian Dosen Pemula sehingga penulis dapat menyelesaikan Penelitian Dosen Pemula ini. </w:t>
      </w:r>
      <w:r w:rsidRPr="000F1918">
        <w:rPr>
          <w:b/>
          <w:sz w:val="22"/>
          <w:szCs w:val="22"/>
          <w:lang w:val="id-ID"/>
        </w:rPr>
        <w:lastRenderedPageBreak/>
        <w:t xml:space="preserve">(2) Dr. Drs. Y. A. T. Lukman Riberu, M.Si selaku Ketua Perkumpulan Badan Pendidikan Karya Bangsa Sintang yang telah memberikan dukungan moriil  sehingga penulis dapat menyelesaikan Penelitian Dosen Pemula ini. (3) </w:t>
      </w:r>
      <w:r w:rsidRPr="000F1918">
        <w:rPr>
          <w:b/>
          <w:sz w:val="22"/>
          <w:szCs w:val="22"/>
        </w:rPr>
        <w:t xml:space="preserve">Drs. Rafael </w:t>
      </w:r>
      <w:proofErr w:type="spellStart"/>
      <w:r w:rsidRPr="000F1918">
        <w:rPr>
          <w:b/>
          <w:sz w:val="22"/>
          <w:szCs w:val="22"/>
        </w:rPr>
        <w:t>Suban</w:t>
      </w:r>
      <w:proofErr w:type="spellEnd"/>
      <w:r w:rsidRPr="000F1918">
        <w:rPr>
          <w:b/>
          <w:sz w:val="22"/>
          <w:szCs w:val="22"/>
        </w:rPr>
        <w:t xml:space="preserve"> </w:t>
      </w:r>
      <w:proofErr w:type="spellStart"/>
      <w:r w:rsidRPr="000F1918">
        <w:rPr>
          <w:b/>
          <w:sz w:val="22"/>
          <w:szCs w:val="22"/>
        </w:rPr>
        <w:t>Beding</w:t>
      </w:r>
      <w:proofErr w:type="spellEnd"/>
      <w:r w:rsidRPr="000F1918">
        <w:rPr>
          <w:b/>
          <w:sz w:val="22"/>
          <w:szCs w:val="22"/>
        </w:rPr>
        <w:t xml:space="preserve">, </w:t>
      </w:r>
      <w:proofErr w:type="spellStart"/>
      <w:r w:rsidRPr="000F1918">
        <w:rPr>
          <w:b/>
          <w:sz w:val="22"/>
          <w:szCs w:val="22"/>
        </w:rPr>
        <w:t>M.Si</w:t>
      </w:r>
      <w:proofErr w:type="spellEnd"/>
      <w:r w:rsidRPr="000F1918">
        <w:rPr>
          <w:b/>
          <w:sz w:val="22"/>
          <w:szCs w:val="22"/>
        </w:rPr>
        <w:t xml:space="preserve"> </w:t>
      </w:r>
      <w:proofErr w:type="spellStart"/>
      <w:r w:rsidRPr="000F1918">
        <w:rPr>
          <w:b/>
          <w:sz w:val="22"/>
          <w:szCs w:val="22"/>
        </w:rPr>
        <w:t>selaku</w:t>
      </w:r>
      <w:proofErr w:type="spellEnd"/>
      <w:r w:rsidRPr="000F1918">
        <w:rPr>
          <w:b/>
          <w:sz w:val="22"/>
          <w:szCs w:val="22"/>
        </w:rPr>
        <w:t xml:space="preserve"> </w:t>
      </w:r>
      <w:proofErr w:type="spellStart"/>
      <w:r w:rsidRPr="000F1918">
        <w:rPr>
          <w:b/>
          <w:sz w:val="22"/>
          <w:szCs w:val="22"/>
        </w:rPr>
        <w:t>ketua</w:t>
      </w:r>
      <w:proofErr w:type="spellEnd"/>
      <w:r w:rsidRPr="000F1918">
        <w:rPr>
          <w:b/>
          <w:sz w:val="22"/>
          <w:szCs w:val="22"/>
        </w:rPr>
        <w:t xml:space="preserve"> </w:t>
      </w:r>
      <w:proofErr w:type="spellStart"/>
      <w:r w:rsidRPr="000F1918">
        <w:rPr>
          <w:b/>
          <w:sz w:val="22"/>
          <w:szCs w:val="22"/>
        </w:rPr>
        <w:t>Sekolah</w:t>
      </w:r>
      <w:proofErr w:type="spellEnd"/>
      <w:r w:rsidRPr="000F1918">
        <w:rPr>
          <w:b/>
          <w:sz w:val="22"/>
          <w:szCs w:val="22"/>
        </w:rPr>
        <w:t xml:space="preserve"> </w:t>
      </w:r>
      <w:proofErr w:type="spellStart"/>
      <w:r w:rsidRPr="000F1918">
        <w:rPr>
          <w:b/>
          <w:sz w:val="22"/>
          <w:szCs w:val="22"/>
        </w:rPr>
        <w:t>Tinggi</w:t>
      </w:r>
      <w:proofErr w:type="spellEnd"/>
      <w:r w:rsidRPr="000F1918">
        <w:rPr>
          <w:b/>
          <w:sz w:val="22"/>
          <w:szCs w:val="22"/>
        </w:rPr>
        <w:t xml:space="preserve"> </w:t>
      </w:r>
      <w:proofErr w:type="spellStart"/>
      <w:r w:rsidRPr="000F1918">
        <w:rPr>
          <w:b/>
          <w:sz w:val="22"/>
          <w:szCs w:val="22"/>
        </w:rPr>
        <w:t>Keguruan</w:t>
      </w:r>
      <w:proofErr w:type="spellEnd"/>
      <w:r w:rsidRPr="000F1918">
        <w:rPr>
          <w:b/>
          <w:sz w:val="22"/>
          <w:szCs w:val="22"/>
        </w:rPr>
        <w:t xml:space="preserve"> </w:t>
      </w:r>
      <w:proofErr w:type="spellStart"/>
      <w:r w:rsidRPr="000F1918">
        <w:rPr>
          <w:b/>
          <w:sz w:val="22"/>
          <w:szCs w:val="22"/>
        </w:rPr>
        <w:t>dan</w:t>
      </w:r>
      <w:proofErr w:type="spellEnd"/>
      <w:r w:rsidRPr="000F1918">
        <w:rPr>
          <w:b/>
          <w:sz w:val="22"/>
          <w:szCs w:val="22"/>
        </w:rPr>
        <w:t xml:space="preserve"> </w:t>
      </w:r>
      <w:proofErr w:type="spellStart"/>
      <w:r w:rsidRPr="000F1918">
        <w:rPr>
          <w:b/>
          <w:sz w:val="22"/>
          <w:szCs w:val="22"/>
        </w:rPr>
        <w:t>Ilmu</w:t>
      </w:r>
      <w:proofErr w:type="spellEnd"/>
      <w:r w:rsidRPr="000F1918">
        <w:rPr>
          <w:b/>
          <w:sz w:val="22"/>
          <w:szCs w:val="22"/>
        </w:rPr>
        <w:t xml:space="preserve"> </w:t>
      </w:r>
      <w:proofErr w:type="spellStart"/>
      <w:r w:rsidRPr="000F1918">
        <w:rPr>
          <w:b/>
          <w:sz w:val="22"/>
          <w:szCs w:val="22"/>
        </w:rPr>
        <w:t>Pendidikan</w:t>
      </w:r>
      <w:proofErr w:type="spellEnd"/>
      <w:r w:rsidRPr="000F1918">
        <w:rPr>
          <w:b/>
          <w:sz w:val="22"/>
          <w:szCs w:val="22"/>
        </w:rPr>
        <w:t xml:space="preserve"> </w:t>
      </w:r>
      <w:proofErr w:type="spellStart"/>
      <w:r w:rsidRPr="000F1918">
        <w:rPr>
          <w:b/>
          <w:sz w:val="22"/>
          <w:szCs w:val="22"/>
        </w:rPr>
        <w:t>Persada</w:t>
      </w:r>
      <w:proofErr w:type="spellEnd"/>
      <w:r w:rsidRPr="000F1918">
        <w:rPr>
          <w:b/>
          <w:sz w:val="22"/>
          <w:szCs w:val="22"/>
        </w:rPr>
        <w:t xml:space="preserve"> </w:t>
      </w:r>
      <w:proofErr w:type="spellStart"/>
      <w:r w:rsidRPr="000F1918">
        <w:rPr>
          <w:b/>
          <w:sz w:val="22"/>
          <w:szCs w:val="22"/>
        </w:rPr>
        <w:t>Khatulistiwa</w:t>
      </w:r>
      <w:proofErr w:type="spellEnd"/>
      <w:r w:rsidRPr="000F1918">
        <w:rPr>
          <w:b/>
          <w:sz w:val="22"/>
          <w:szCs w:val="22"/>
        </w:rPr>
        <w:t xml:space="preserve"> </w:t>
      </w:r>
      <w:proofErr w:type="spellStart"/>
      <w:r w:rsidRPr="000F1918">
        <w:rPr>
          <w:b/>
          <w:sz w:val="22"/>
          <w:szCs w:val="22"/>
        </w:rPr>
        <w:t>Sintang</w:t>
      </w:r>
      <w:proofErr w:type="spellEnd"/>
      <w:r w:rsidRPr="000F1918">
        <w:rPr>
          <w:b/>
          <w:sz w:val="22"/>
          <w:szCs w:val="22"/>
        </w:rPr>
        <w:t xml:space="preserve"> yang </w:t>
      </w:r>
      <w:proofErr w:type="spellStart"/>
      <w:r w:rsidRPr="000F1918">
        <w:rPr>
          <w:b/>
          <w:sz w:val="22"/>
          <w:szCs w:val="22"/>
        </w:rPr>
        <w:t>telah</w:t>
      </w:r>
      <w:proofErr w:type="spellEnd"/>
      <w:r w:rsidRPr="000F1918">
        <w:rPr>
          <w:b/>
          <w:sz w:val="22"/>
          <w:szCs w:val="22"/>
        </w:rPr>
        <w:t xml:space="preserve"> </w:t>
      </w:r>
      <w:proofErr w:type="spellStart"/>
      <w:r w:rsidRPr="000F1918">
        <w:rPr>
          <w:b/>
          <w:sz w:val="22"/>
          <w:szCs w:val="22"/>
        </w:rPr>
        <w:t>memberikan</w:t>
      </w:r>
      <w:proofErr w:type="spellEnd"/>
      <w:r w:rsidRPr="000F1918">
        <w:rPr>
          <w:b/>
          <w:sz w:val="22"/>
          <w:szCs w:val="22"/>
        </w:rPr>
        <w:t xml:space="preserve"> </w:t>
      </w:r>
      <w:proofErr w:type="spellStart"/>
      <w:r w:rsidRPr="000F1918">
        <w:rPr>
          <w:b/>
          <w:sz w:val="22"/>
          <w:szCs w:val="22"/>
        </w:rPr>
        <w:t>dukungan</w:t>
      </w:r>
      <w:proofErr w:type="spellEnd"/>
      <w:r w:rsidRPr="000F1918">
        <w:rPr>
          <w:b/>
          <w:sz w:val="22"/>
          <w:szCs w:val="22"/>
        </w:rPr>
        <w:t xml:space="preserve"> </w:t>
      </w:r>
      <w:r w:rsidRPr="000F1918">
        <w:rPr>
          <w:b/>
          <w:sz w:val="22"/>
          <w:szCs w:val="22"/>
          <w:lang w:val="id-ID"/>
        </w:rPr>
        <w:t xml:space="preserve">moriil </w:t>
      </w:r>
      <w:proofErr w:type="spellStart"/>
      <w:r w:rsidRPr="000F1918">
        <w:rPr>
          <w:b/>
          <w:sz w:val="22"/>
          <w:szCs w:val="22"/>
        </w:rPr>
        <w:t>sehingga</w:t>
      </w:r>
      <w:proofErr w:type="spellEnd"/>
      <w:r w:rsidRPr="000F1918">
        <w:rPr>
          <w:b/>
          <w:sz w:val="22"/>
          <w:szCs w:val="22"/>
        </w:rPr>
        <w:t xml:space="preserve"> </w:t>
      </w:r>
      <w:proofErr w:type="spellStart"/>
      <w:r w:rsidRPr="000F1918">
        <w:rPr>
          <w:b/>
          <w:sz w:val="22"/>
          <w:szCs w:val="22"/>
        </w:rPr>
        <w:t>penulis</w:t>
      </w:r>
      <w:proofErr w:type="spellEnd"/>
      <w:r w:rsidRPr="000F1918">
        <w:rPr>
          <w:b/>
          <w:sz w:val="22"/>
          <w:szCs w:val="22"/>
        </w:rPr>
        <w:t xml:space="preserve"> </w:t>
      </w:r>
      <w:proofErr w:type="spellStart"/>
      <w:r w:rsidRPr="000F1918">
        <w:rPr>
          <w:b/>
          <w:sz w:val="22"/>
          <w:szCs w:val="22"/>
        </w:rPr>
        <w:t>dapat</w:t>
      </w:r>
      <w:proofErr w:type="spellEnd"/>
      <w:r w:rsidRPr="000F1918">
        <w:rPr>
          <w:b/>
          <w:sz w:val="22"/>
          <w:szCs w:val="22"/>
        </w:rPr>
        <w:t xml:space="preserve"> </w:t>
      </w:r>
      <w:proofErr w:type="spellStart"/>
      <w:r w:rsidRPr="000F1918">
        <w:rPr>
          <w:b/>
          <w:sz w:val="22"/>
          <w:szCs w:val="22"/>
        </w:rPr>
        <w:t>menyelesaikan</w:t>
      </w:r>
      <w:proofErr w:type="spellEnd"/>
      <w:r w:rsidRPr="000F1918">
        <w:rPr>
          <w:b/>
          <w:sz w:val="22"/>
          <w:szCs w:val="22"/>
        </w:rPr>
        <w:t xml:space="preserve"> </w:t>
      </w:r>
      <w:r w:rsidRPr="000F1918">
        <w:rPr>
          <w:b/>
          <w:sz w:val="22"/>
          <w:szCs w:val="22"/>
          <w:lang w:val="id-ID"/>
        </w:rPr>
        <w:t xml:space="preserve">Penelitian Dosen Pemula </w:t>
      </w:r>
      <w:proofErr w:type="spellStart"/>
      <w:r w:rsidRPr="000F1918">
        <w:rPr>
          <w:b/>
          <w:sz w:val="22"/>
          <w:szCs w:val="22"/>
        </w:rPr>
        <w:t>ini</w:t>
      </w:r>
      <w:proofErr w:type="spellEnd"/>
      <w:r w:rsidRPr="000F1918">
        <w:rPr>
          <w:b/>
          <w:sz w:val="22"/>
          <w:szCs w:val="22"/>
          <w:lang w:val="id-ID"/>
        </w:rPr>
        <w:t>. (4) Bapak/ibu dosen</w:t>
      </w:r>
      <w:r w:rsidRPr="000F1918">
        <w:rPr>
          <w:b/>
          <w:sz w:val="22"/>
          <w:szCs w:val="22"/>
        </w:rPr>
        <w:t xml:space="preserve"> </w:t>
      </w:r>
      <w:proofErr w:type="spellStart"/>
      <w:r w:rsidRPr="000F1918">
        <w:rPr>
          <w:b/>
          <w:sz w:val="22"/>
          <w:szCs w:val="22"/>
        </w:rPr>
        <w:t>atas</w:t>
      </w:r>
      <w:proofErr w:type="spellEnd"/>
      <w:r w:rsidRPr="000F1918">
        <w:rPr>
          <w:b/>
          <w:sz w:val="22"/>
          <w:szCs w:val="22"/>
        </w:rPr>
        <w:t xml:space="preserve"> </w:t>
      </w:r>
      <w:proofErr w:type="spellStart"/>
      <w:r w:rsidRPr="000F1918">
        <w:rPr>
          <w:b/>
          <w:sz w:val="22"/>
          <w:szCs w:val="22"/>
        </w:rPr>
        <w:t>doa</w:t>
      </w:r>
      <w:proofErr w:type="spellEnd"/>
      <w:r w:rsidRPr="000F1918">
        <w:rPr>
          <w:b/>
          <w:sz w:val="22"/>
          <w:szCs w:val="22"/>
        </w:rPr>
        <w:t xml:space="preserve">, </w:t>
      </w:r>
      <w:proofErr w:type="spellStart"/>
      <w:r w:rsidRPr="000F1918">
        <w:rPr>
          <w:b/>
          <w:sz w:val="22"/>
          <w:szCs w:val="22"/>
        </w:rPr>
        <w:t>keramahan</w:t>
      </w:r>
      <w:proofErr w:type="spellEnd"/>
      <w:r w:rsidRPr="000F1918">
        <w:rPr>
          <w:b/>
          <w:sz w:val="22"/>
          <w:szCs w:val="22"/>
        </w:rPr>
        <w:t xml:space="preserve">, </w:t>
      </w:r>
      <w:proofErr w:type="spellStart"/>
      <w:r w:rsidRPr="000F1918">
        <w:rPr>
          <w:b/>
          <w:sz w:val="22"/>
          <w:szCs w:val="22"/>
        </w:rPr>
        <w:t>dan</w:t>
      </w:r>
      <w:proofErr w:type="spellEnd"/>
      <w:r w:rsidRPr="000F1918">
        <w:rPr>
          <w:b/>
          <w:sz w:val="22"/>
          <w:szCs w:val="22"/>
        </w:rPr>
        <w:t xml:space="preserve"> </w:t>
      </w:r>
      <w:proofErr w:type="spellStart"/>
      <w:r w:rsidRPr="000F1918">
        <w:rPr>
          <w:b/>
          <w:sz w:val="22"/>
          <w:szCs w:val="22"/>
        </w:rPr>
        <w:t>kerja</w:t>
      </w:r>
      <w:proofErr w:type="spellEnd"/>
      <w:r w:rsidRPr="000F1918">
        <w:rPr>
          <w:b/>
          <w:sz w:val="22"/>
          <w:szCs w:val="22"/>
        </w:rPr>
        <w:t xml:space="preserve"> </w:t>
      </w:r>
      <w:proofErr w:type="spellStart"/>
      <w:r w:rsidRPr="000F1918">
        <w:rPr>
          <w:b/>
          <w:sz w:val="22"/>
          <w:szCs w:val="22"/>
        </w:rPr>
        <w:t>samanya</w:t>
      </w:r>
      <w:proofErr w:type="spellEnd"/>
      <w:r w:rsidRPr="000F1918">
        <w:rPr>
          <w:b/>
          <w:sz w:val="22"/>
          <w:szCs w:val="22"/>
        </w:rPr>
        <w:t xml:space="preserve"> </w:t>
      </w:r>
      <w:proofErr w:type="spellStart"/>
      <w:r w:rsidRPr="000F1918">
        <w:rPr>
          <w:b/>
          <w:sz w:val="22"/>
          <w:szCs w:val="22"/>
        </w:rPr>
        <w:t>dalam</w:t>
      </w:r>
      <w:proofErr w:type="spellEnd"/>
      <w:r w:rsidRPr="000F1918">
        <w:rPr>
          <w:b/>
          <w:sz w:val="22"/>
          <w:szCs w:val="22"/>
        </w:rPr>
        <w:t xml:space="preserve"> </w:t>
      </w:r>
      <w:proofErr w:type="spellStart"/>
      <w:r w:rsidRPr="000F1918">
        <w:rPr>
          <w:b/>
          <w:sz w:val="22"/>
          <w:szCs w:val="22"/>
        </w:rPr>
        <w:t>pelaksanaan</w:t>
      </w:r>
      <w:proofErr w:type="spellEnd"/>
      <w:r w:rsidRPr="000F1918">
        <w:rPr>
          <w:b/>
          <w:sz w:val="22"/>
          <w:szCs w:val="22"/>
        </w:rPr>
        <w:t xml:space="preserve"> </w:t>
      </w:r>
      <w:proofErr w:type="spellStart"/>
      <w:r w:rsidRPr="000F1918">
        <w:rPr>
          <w:b/>
          <w:sz w:val="22"/>
          <w:szCs w:val="22"/>
        </w:rPr>
        <w:t>penelitian</w:t>
      </w:r>
      <w:proofErr w:type="spellEnd"/>
      <w:r w:rsidRPr="000F1918">
        <w:rPr>
          <w:b/>
          <w:sz w:val="22"/>
          <w:szCs w:val="22"/>
        </w:rPr>
        <w:t xml:space="preserve"> </w:t>
      </w:r>
      <w:proofErr w:type="spellStart"/>
      <w:r w:rsidRPr="000F1918">
        <w:rPr>
          <w:b/>
          <w:sz w:val="22"/>
          <w:szCs w:val="22"/>
        </w:rPr>
        <w:t>sehingga</w:t>
      </w:r>
      <w:proofErr w:type="spellEnd"/>
      <w:r w:rsidRPr="000F1918">
        <w:rPr>
          <w:b/>
          <w:sz w:val="22"/>
          <w:szCs w:val="22"/>
        </w:rPr>
        <w:t xml:space="preserve"> </w:t>
      </w:r>
      <w:proofErr w:type="spellStart"/>
      <w:r w:rsidRPr="000F1918">
        <w:rPr>
          <w:b/>
          <w:sz w:val="22"/>
          <w:szCs w:val="22"/>
        </w:rPr>
        <w:t>penulis</w:t>
      </w:r>
      <w:proofErr w:type="spellEnd"/>
      <w:r w:rsidRPr="000F1918">
        <w:rPr>
          <w:b/>
          <w:sz w:val="22"/>
          <w:szCs w:val="22"/>
        </w:rPr>
        <w:t xml:space="preserve"> </w:t>
      </w:r>
      <w:proofErr w:type="spellStart"/>
      <w:r w:rsidRPr="000F1918">
        <w:rPr>
          <w:b/>
          <w:sz w:val="22"/>
          <w:szCs w:val="22"/>
        </w:rPr>
        <w:t>dapat</w:t>
      </w:r>
      <w:proofErr w:type="spellEnd"/>
      <w:r w:rsidRPr="000F1918">
        <w:rPr>
          <w:b/>
          <w:sz w:val="22"/>
          <w:szCs w:val="22"/>
        </w:rPr>
        <w:t xml:space="preserve"> </w:t>
      </w:r>
      <w:proofErr w:type="spellStart"/>
      <w:r w:rsidRPr="000F1918">
        <w:rPr>
          <w:b/>
          <w:sz w:val="22"/>
          <w:szCs w:val="22"/>
        </w:rPr>
        <w:t>menyelesaikan</w:t>
      </w:r>
      <w:proofErr w:type="spellEnd"/>
      <w:r w:rsidRPr="000F1918">
        <w:rPr>
          <w:b/>
          <w:sz w:val="22"/>
          <w:szCs w:val="22"/>
        </w:rPr>
        <w:t xml:space="preserve"> </w:t>
      </w:r>
      <w:r w:rsidRPr="000F1918">
        <w:rPr>
          <w:b/>
          <w:sz w:val="22"/>
          <w:szCs w:val="22"/>
          <w:lang w:val="id-ID"/>
        </w:rPr>
        <w:t>Penelitian Dosen Pemula</w:t>
      </w:r>
      <w:r w:rsidRPr="000F1918">
        <w:rPr>
          <w:b/>
          <w:sz w:val="22"/>
          <w:szCs w:val="22"/>
        </w:rPr>
        <w:t xml:space="preserve"> </w:t>
      </w:r>
      <w:proofErr w:type="spellStart"/>
      <w:r w:rsidRPr="000F1918">
        <w:rPr>
          <w:b/>
          <w:sz w:val="22"/>
          <w:szCs w:val="22"/>
        </w:rPr>
        <w:t>ini</w:t>
      </w:r>
      <w:proofErr w:type="spellEnd"/>
      <w:r w:rsidRPr="000F1918">
        <w:rPr>
          <w:b/>
          <w:sz w:val="22"/>
          <w:szCs w:val="22"/>
          <w:lang w:val="id-ID"/>
        </w:rPr>
        <w:t>.</w:t>
      </w:r>
    </w:p>
    <w:p w:rsidR="000F1918" w:rsidRPr="006132FC" w:rsidRDefault="000F1918" w:rsidP="00D14108">
      <w:pPr>
        <w:spacing w:line="360" w:lineRule="auto"/>
        <w:jc w:val="both"/>
        <w:rPr>
          <w:b/>
          <w:sz w:val="22"/>
          <w:szCs w:val="22"/>
          <w:lang w:val="id-ID"/>
        </w:rPr>
      </w:pPr>
      <w:r w:rsidRPr="006132FC">
        <w:rPr>
          <w:b/>
          <w:sz w:val="22"/>
          <w:szCs w:val="22"/>
          <w:lang w:val="id-ID"/>
        </w:rPr>
        <w:t>(5) Bapak/ibu pemantra Dayak Desa Ensaid Panjang Kecamatan Kelam Permai Kabupaten Sintang atas kerjasamanya dalam pelaksanan Penelitian Dosen Pemula.</w:t>
      </w:r>
    </w:p>
    <w:p w:rsidR="006E0D2D" w:rsidRDefault="006E0D2D" w:rsidP="00E37F40">
      <w:pPr>
        <w:pStyle w:val="Heading1"/>
        <w:suppressAutoHyphens/>
        <w:rPr>
          <w:i w:val="0"/>
          <w:sz w:val="22"/>
          <w:szCs w:val="22"/>
          <w:lang w:val="id-ID"/>
        </w:rPr>
      </w:pPr>
    </w:p>
    <w:p w:rsidR="00D73172" w:rsidRDefault="00B65DD3" w:rsidP="00E37F40">
      <w:pPr>
        <w:pStyle w:val="Heading1"/>
        <w:suppressAutoHyphens/>
        <w:rPr>
          <w:i w:val="0"/>
          <w:sz w:val="22"/>
          <w:szCs w:val="22"/>
          <w:lang w:val="id-ID"/>
        </w:rPr>
      </w:pPr>
      <w:r>
        <w:rPr>
          <w:i w:val="0"/>
          <w:sz w:val="22"/>
          <w:szCs w:val="22"/>
          <w:lang w:val="id-ID"/>
        </w:rPr>
        <w:t>DAFTAR RUJUKAN</w:t>
      </w:r>
    </w:p>
    <w:p w:rsidR="006E0D2D" w:rsidRDefault="006E0D2D" w:rsidP="006E0D2D">
      <w:pPr>
        <w:ind w:left="709" w:hanging="709"/>
        <w:jc w:val="both"/>
        <w:rPr>
          <w:sz w:val="22"/>
          <w:szCs w:val="22"/>
          <w:lang w:val="id-ID"/>
        </w:rPr>
      </w:pPr>
    </w:p>
    <w:p w:rsidR="006E0D2D" w:rsidRPr="006E0D2D" w:rsidRDefault="006E0D2D" w:rsidP="006E0D2D">
      <w:pPr>
        <w:ind w:left="709" w:hanging="709"/>
        <w:jc w:val="both"/>
        <w:rPr>
          <w:sz w:val="22"/>
          <w:szCs w:val="22"/>
          <w:lang w:val="id-ID"/>
        </w:rPr>
      </w:pPr>
      <w:proofErr w:type="spellStart"/>
      <w:r w:rsidRPr="006E0D2D">
        <w:rPr>
          <w:sz w:val="22"/>
          <w:szCs w:val="22"/>
        </w:rPr>
        <w:t>Endraswara</w:t>
      </w:r>
      <w:proofErr w:type="spellEnd"/>
      <w:r w:rsidRPr="006E0D2D">
        <w:rPr>
          <w:sz w:val="22"/>
          <w:szCs w:val="22"/>
        </w:rPr>
        <w:t xml:space="preserve">, </w:t>
      </w:r>
      <w:proofErr w:type="spellStart"/>
      <w:r w:rsidRPr="006E0D2D">
        <w:rPr>
          <w:sz w:val="22"/>
          <w:szCs w:val="22"/>
        </w:rPr>
        <w:t>Suwardi</w:t>
      </w:r>
      <w:proofErr w:type="spellEnd"/>
      <w:r w:rsidRPr="006E0D2D">
        <w:rPr>
          <w:sz w:val="22"/>
          <w:szCs w:val="22"/>
        </w:rPr>
        <w:t xml:space="preserve">. 2003. </w:t>
      </w:r>
      <w:proofErr w:type="spellStart"/>
      <w:r w:rsidRPr="006E0D2D">
        <w:rPr>
          <w:i/>
          <w:sz w:val="22"/>
          <w:szCs w:val="22"/>
        </w:rPr>
        <w:t>Metodologi</w:t>
      </w:r>
      <w:proofErr w:type="spellEnd"/>
      <w:r w:rsidRPr="006E0D2D">
        <w:rPr>
          <w:i/>
          <w:sz w:val="22"/>
          <w:szCs w:val="22"/>
        </w:rPr>
        <w:t xml:space="preserve"> </w:t>
      </w:r>
      <w:proofErr w:type="spellStart"/>
      <w:r w:rsidRPr="006E0D2D">
        <w:rPr>
          <w:i/>
          <w:sz w:val="22"/>
          <w:szCs w:val="22"/>
        </w:rPr>
        <w:t>Penelitian</w:t>
      </w:r>
      <w:proofErr w:type="spellEnd"/>
      <w:r w:rsidRPr="006E0D2D">
        <w:rPr>
          <w:i/>
          <w:sz w:val="22"/>
          <w:szCs w:val="22"/>
        </w:rPr>
        <w:t xml:space="preserve"> </w:t>
      </w:r>
      <w:proofErr w:type="spellStart"/>
      <w:r w:rsidRPr="006E0D2D">
        <w:rPr>
          <w:i/>
          <w:sz w:val="22"/>
          <w:szCs w:val="22"/>
        </w:rPr>
        <w:t>Sastra</w:t>
      </w:r>
      <w:proofErr w:type="spellEnd"/>
      <w:r w:rsidRPr="006E0D2D">
        <w:rPr>
          <w:i/>
          <w:sz w:val="22"/>
          <w:szCs w:val="22"/>
        </w:rPr>
        <w:t xml:space="preserve"> </w:t>
      </w:r>
      <w:proofErr w:type="spellStart"/>
      <w:r w:rsidRPr="006E0D2D">
        <w:rPr>
          <w:i/>
          <w:sz w:val="22"/>
          <w:szCs w:val="22"/>
        </w:rPr>
        <w:t>Epistemologi</w:t>
      </w:r>
      <w:proofErr w:type="spellEnd"/>
      <w:r w:rsidRPr="006E0D2D">
        <w:rPr>
          <w:i/>
          <w:sz w:val="22"/>
          <w:szCs w:val="22"/>
        </w:rPr>
        <w:t xml:space="preserve">, Model, </w:t>
      </w:r>
      <w:proofErr w:type="spellStart"/>
      <w:r w:rsidRPr="006E0D2D">
        <w:rPr>
          <w:i/>
          <w:sz w:val="22"/>
          <w:szCs w:val="22"/>
        </w:rPr>
        <w:t>Teori</w:t>
      </w:r>
      <w:proofErr w:type="spellEnd"/>
      <w:r w:rsidRPr="006E0D2D">
        <w:rPr>
          <w:i/>
          <w:sz w:val="22"/>
          <w:szCs w:val="22"/>
        </w:rPr>
        <w:t xml:space="preserve">, </w:t>
      </w:r>
      <w:proofErr w:type="spellStart"/>
      <w:r w:rsidRPr="006E0D2D">
        <w:rPr>
          <w:i/>
          <w:sz w:val="22"/>
          <w:szCs w:val="22"/>
        </w:rPr>
        <w:t>dan</w:t>
      </w:r>
      <w:proofErr w:type="spellEnd"/>
      <w:r w:rsidRPr="006E0D2D">
        <w:rPr>
          <w:i/>
          <w:sz w:val="22"/>
          <w:szCs w:val="22"/>
        </w:rPr>
        <w:t xml:space="preserve"> </w:t>
      </w:r>
      <w:proofErr w:type="spellStart"/>
      <w:r w:rsidRPr="006E0D2D">
        <w:rPr>
          <w:i/>
          <w:sz w:val="22"/>
          <w:szCs w:val="22"/>
        </w:rPr>
        <w:t>Aplikasi</w:t>
      </w:r>
      <w:proofErr w:type="spellEnd"/>
      <w:r w:rsidRPr="006E0D2D">
        <w:rPr>
          <w:sz w:val="22"/>
          <w:szCs w:val="22"/>
        </w:rPr>
        <w:t>. Yogyakarta: CAPS.</w:t>
      </w:r>
    </w:p>
    <w:p w:rsidR="006E0D2D" w:rsidRPr="006E0D2D" w:rsidRDefault="006E0D2D" w:rsidP="006E0D2D">
      <w:pPr>
        <w:ind w:left="709" w:hanging="709"/>
        <w:jc w:val="both"/>
        <w:rPr>
          <w:sz w:val="22"/>
          <w:szCs w:val="22"/>
          <w:lang w:val="id-ID"/>
        </w:rPr>
      </w:pPr>
    </w:p>
    <w:p w:rsidR="006E0D2D" w:rsidRPr="006E0D2D" w:rsidRDefault="006E0D2D" w:rsidP="006E0D2D">
      <w:pPr>
        <w:ind w:left="709" w:hanging="709"/>
        <w:jc w:val="both"/>
        <w:rPr>
          <w:sz w:val="22"/>
          <w:szCs w:val="22"/>
          <w:lang w:val="id-ID"/>
        </w:rPr>
      </w:pPr>
      <w:r w:rsidRPr="006E0D2D">
        <w:rPr>
          <w:sz w:val="22"/>
          <w:szCs w:val="22"/>
          <w:lang w:val="sv-SE"/>
        </w:rPr>
        <w:t xml:space="preserve">Keraf, Goris. 2006. </w:t>
      </w:r>
      <w:r w:rsidRPr="006E0D2D">
        <w:rPr>
          <w:i/>
          <w:sz w:val="22"/>
          <w:szCs w:val="22"/>
          <w:lang w:val="sv-SE"/>
        </w:rPr>
        <w:t>Diksi dan Gaya Bahasa</w:t>
      </w:r>
      <w:r w:rsidRPr="006E0D2D">
        <w:rPr>
          <w:sz w:val="22"/>
          <w:szCs w:val="22"/>
          <w:lang w:val="sv-SE"/>
        </w:rPr>
        <w:t>. Jakarta: Gramedia</w:t>
      </w:r>
    </w:p>
    <w:p w:rsidR="006E0D2D" w:rsidRPr="006E0D2D" w:rsidRDefault="006E0D2D" w:rsidP="006E0D2D">
      <w:pPr>
        <w:ind w:left="709" w:hanging="709"/>
        <w:jc w:val="both"/>
        <w:rPr>
          <w:sz w:val="22"/>
          <w:szCs w:val="22"/>
          <w:lang w:val="id-ID"/>
        </w:rPr>
      </w:pPr>
    </w:p>
    <w:p w:rsidR="006E0D2D" w:rsidRPr="006E0D2D" w:rsidRDefault="006E0D2D" w:rsidP="006E0D2D">
      <w:pPr>
        <w:ind w:left="709" w:hanging="709"/>
        <w:jc w:val="both"/>
        <w:rPr>
          <w:sz w:val="22"/>
          <w:szCs w:val="22"/>
          <w:lang w:val="id-ID"/>
        </w:rPr>
      </w:pPr>
      <w:r w:rsidRPr="006E0D2D">
        <w:rPr>
          <w:sz w:val="22"/>
          <w:szCs w:val="22"/>
          <w:lang w:val="sv-SE"/>
        </w:rPr>
        <w:lastRenderedPageBreak/>
        <w:t xml:space="preserve">Martono 2001. Sikap Hidup Orang Dayak Keninjal dalam Sastra Lisan Dayak Keninjal. </w:t>
      </w:r>
      <w:r w:rsidRPr="006E0D2D">
        <w:rPr>
          <w:i/>
          <w:sz w:val="22"/>
          <w:szCs w:val="22"/>
          <w:lang w:val="sv-SE"/>
        </w:rPr>
        <w:t>(Tesis)</w:t>
      </w:r>
      <w:r w:rsidRPr="006E0D2D">
        <w:rPr>
          <w:sz w:val="22"/>
          <w:szCs w:val="22"/>
          <w:lang w:val="sv-SE"/>
        </w:rPr>
        <w:t>. Universitas Negeri Malang.</w:t>
      </w:r>
    </w:p>
    <w:p w:rsidR="006E0D2D" w:rsidRPr="006E0D2D" w:rsidRDefault="006E0D2D" w:rsidP="006E0D2D">
      <w:pPr>
        <w:jc w:val="both"/>
        <w:rPr>
          <w:sz w:val="22"/>
          <w:szCs w:val="22"/>
          <w:lang w:val="id-ID"/>
        </w:rPr>
      </w:pPr>
    </w:p>
    <w:p w:rsidR="006A69FA" w:rsidRDefault="006E0D2D" w:rsidP="006E0D2D">
      <w:pPr>
        <w:pStyle w:val="NormalWeb"/>
        <w:ind w:left="567" w:hanging="567"/>
        <w:jc w:val="both"/>
        <w:rPr>
          <w:sz w:val="22"/>
          <w:szCs w:val="22"/>
        </w:rPr>
      </w:pPr>
      <w:r w:rsidRPr="006E0D2D">
        <w:rPr>
          <w:sz w:val="22"/>
          <w:szCs w:val="22"/>
          <w:lang w:val="sv-SE" w:eastAsia="en-US"/>
        </w:rPr>
        <w:t xml:space="preserve">Nauman, Indra Jaya. 2001. </w:t>
      </w:r>
      <w:r w:rsidRPr="006E0D2D">
        <w:rPr>
          <w:i/>
          <w:sz w:val="22"/>
          <w:szCs w:val="22"/>
          <w:lang w:val="sv-SE" w:eastAsia="en-US"/>
        </w:rPr>
        <w:t>Penuntun Mengenali, Memahami, dan Menghargai Puisi</w:t>
      </w:r>
      <w:r w:rsidRPr="006E0D2D">
        <w:rPr>
          <w:sz w:val="22"/>
          <w:szCs w:val="22"/>
          <w:lang w:val="sv-SE" w:eastAsia="en-US"/>
        </w:rPr>
        <w:t>. Yogyakarta: Adicita Karya Nusa.</w:t>
      </w:r>
    </w:p>
    <w:p w:rsidR="00EF39F2" w:rsidRPr="00EF39F2" w:rsidRDefault="003938B3" w:rsidP="00EF39F2">
      <w:pPr>
        <w:spacing w:before="240" w:after="240"/>
        <w:ind w:left="709" w:hanging="709"/>
        <w:jc w:val="both"/>
        <w:rPr>
          <w:sz w:val="22"/>
          <w:szCs w:val="22"/>
          <w:lang w:val="id-ID"/>
        </w:rPr>
      </w:pPr>
      <w:r>
        <w:rPr>
          <w:noProof/>
          <w:sz w:val="22"/>
          <w:szCs w:val="22"/>
        </w:rPr>
        <w:pict>
          <v:rect id="_x0000_s1026" style="position:absolute;left:0;text-align:left;margin-left:359.55pt;margin-top:-86.7pt;width:65.3pt;height:40.65pt;z-index:251659264" strokecolor="white"/>
        </w:pict>
      </w:r>
      <w:r w:rsidR="00EF39F2" w:rsidRPr="00EF39F2">
        <w:rPr>
          <w:sz w:val="22"/>
          <w:szCs w:val="22"/>
          <w:lang w:val="sv-SE"/>
        </w:rPr>
        <w:t xml:space="preserve">Nawawi, Hadari. </w:t>
      </w:r>
      <w:proofErr w:type="spellStart"/>
      <w:proofErr w:type="gramStart"/>
      <w:r w:rsidR="00EF39F2" w:rsidRPr="00EF39F2">
        <w:rPr>
          <w:i/>
          <w:sz w:val="22"/>
          <w:szCs w:val="22"/>
        </w:rPr>
        <w:t>Metodelogi</w:t>
      </w:r>
      <w:proofErr w:type="spellEnd"/>
      <w:r w:rsidR="00EF39F2" w:rsidRPr="00EF39F2">
        <w:rPr>
          <w:i/>
          <w:sz w:val="22"/>
          <w:szCs w:val="22"/>
        </w:rPr>
        <w:t xml:space="preserve"> </w:t>
      </w:r>
      <w:proofErr w:type="spellStart"/>
      <w:r w:rsidR="00EF39F2" w:rsidRPr="00EF39F2">
        <w:rPr>
          <w:i/>
          <w:sz w:val="22"/>
          <w:szCs w:val="22"/>
        </w:rPr>
        <w:t>Penelitian</w:t>
      </w:r>
      <w:proofErr w:type="spellEnd"/>
      <w:r w:rsidR="00EF39F2" w:rsidRPr="00EF39F2">
        <w:rPr>
          <w:i/>
          <w:sz w:val="22"/>
          <w:szCs w:val="22"/>
        </w:rPr>
        <w:t xml:space="preserve"> </w:t>
      </w:r>
      <w:proofErr w:type="spellStart"/>
      <w:r w:rsidR="00EF39F2" w:rsidRPr="00EF39F2">
        <w:rPr>
          <w:i/>
          <w:sz w:val="22"/>
          <w:szCs w:val="22"/>
        </w:rPr>
        <w:t>Bidang</w:t>
      </w:r>
      <w:proofErr w:type="spellEnd"/>
      <w:r w:rsidR="00EF39F2" w:rsidRPr="00EF39F2">
        <w:rPr>
          <w:i/>
          <w:sz w:val="22"/>
          <w:szCs w:val="22"/>
        </w:rPr>
        <w:t xml:space="preserve"> </w:t>
      </w:r>
      <w:proofErr w:type="spellStart"/>
      <w:r w:rsidR="00EF39F2" w:rsidRPr="00EF39F2">
        <w:rPr>
          <w:i/>
          <w:sz w:val="22"/>
          <w:szCs w:val="22"/>
        </w:rPr>
        <w:t>Sosial</w:t>
      </w:r>
      <w:proofErr w:type="spellEnd"/>
      <w:r w:rsidR="00EF39F2" w:rsidRPr="00EF39F2">
        <w:rPr>
          <w:sz w:val="22"/>
          <w:szCs w:val="22"/>
        </w:rPr>
        <w:t>.</w:t>
      </w:r>
      <w:proofErr w:type="gramEnd"/>
      <w:r w:rsidR="00EF39F2" w:rsidRPr="00EF39F2">
        <w:rPr>
          <w:sz w:val="22"/>
          <w:szCs w:val="22"/>
        </w:rPr>
        <w:t xml:space="preserve"> Pontianak: </w:t>
      </w:r>
      <w:proofErr w:type="spellStart"/>
      <w:r w:rsidR="00EF39F2" w:rsidRPr="00EF39F2">
        <w:rPr>
          <w:sz w:val="22"/>
          <w:szCs w:val="22"/>
        </w:rPr>
        <w:t>Gadjah</w:t>
      </w:r>
      <w:proofErr w:type="spellEnd"/>
      <w:r w:rsidR="00EF39F2" w:rsidRPr="00EF39F2">
        <w:rPr>
          <w:sz w:val="22"/>
          <w:szCs w:val="22"/>
        </w:rPr>
        <w:t xml:space="preserve"> </w:t>
      </w:r>
      <w:proofErr w:type="spellStart"/>
      <w:r w:rsidR="00EF39F2" w:rsidRPr="00EF39F2">
        <w:rPr>
          <w:sz w:val="22"/>
          <w:szCs w:val="22"/>
        </w:rPr>
        <w:t>Mada</w:t>
      </w:r>
      <w:proofErr w:type="spellEnd"/>
      <w:r w:rsidR="00EF39F2" w:rsidRPr="00EF39F2">
        <w:rPr>
          <w:sz w:val="22"/>
          <w:szCs w:val="22"/>
        </w:rPr>
        <w:t xml:space="preserve"> University Press.</w:t>
      </w:r>
    </w:p>
    <w:p w:rsidR="00EF39F2" w:rsidRPr="00EF39F2" w:rsidRDefault="00EF39F2" w:rsidP="00EF39F2">
      <w:pPr>
        <w:spacing w:before="240" w:after="240"/>
        <w:ind w:left="709" w:hanging="709"/>
        <w:jc w:val="both"/>
        <w:rPr>
          <w:sz w:val="22"/>
          <w:szCs w:val="22"/>
          <w:lang w:val="id-ID"/>
        </w:rPr>
      </w:pPr>
      <w:proofErr w:type="spellStart"/>
      <w:r w:rsidRPr="00EF39F2">
        <w:rPr>
          <w:sz w:val="22"/>
          <w:szCs w:val="22"/>
        </w:rPr>
        <w:t>Pradopo</w:t>
      </w:r>
      <w:proofErr w:type="spellEnd"/>
      <w:r w:rsidRPr="00EF39F2">
        <w:rPr>
          <w:sz w:val="22"/>
          <w:szCs w:val="22"/>
        </w:rPr>
        <w:t xml:space="preserve">, </w:t>
      </w:r>
      <w:proofErr w:type="spellStart"/>
      <w:r w:rsidRPr="00EF39F2">
        <w:rPr>
          <w:sz w:val="22"/>
          <w:szCs w:val="22"/>
        </w:rPr>
        <w:t>Rachmat</w:t>
      </w:r>
      <w:proofErr w:type="spellEnd"/>
      <w:r w:rsidRPr="00EF39F2">
        <w:rPr>
          <w:sz w:val="22"/>
          <w:szCs w:val="22"/>
        </w:rPr>
        <w:t xml:space="preserve"> </w:t>
      </w:r>
      <w:proofErr w:type="spellStart"/>
      <w:r w:rsidRPr="00EF39F2">
        <w:rPr>
          <w:sz w:val="22"/>
          <w:szCs w:val="22"/>
        </w:rPr>
        <w:t>Djoko</w:t>
      </w:r>
      <w:proofErr w:type="spellEnd"/>
      <w:r w:rsidRPr="00EF39F2">
        <w:rPr>
          <w:sz w:val="22"/>
          <w:szCs w:val="22"/>
        </w:rPr>
        <w:t xml:space="preserve">. 2001. </w:t>
      </w:r>
      <w:proofErr w:type="spellStart"/>
      <w:r w:rsidRPr="00EF39F2">
        <w:rPr>
          <w:i/>
          <w:sz w:val="22"/>
          <w:szCs w:val="22"/>
        </w:rPr>
        <w:t>Pengkajian</w:t>
      </w:r>
      <w:proofErr w:type="spellEnd"/>
      <w:r w:rsidRPr="00EF39F2">
        <w:rPr>
          <w:i/>
          <w:sz w:val="22"/>
          <w:szCs w:val="22"/>
        </w:rPr>
        <w:t xml:space="preserve"> </w:t>
      </w:r>
      <w:proofErr w:type="spellStart"/>
      <w:r w:rsidRPr="00EF39F2">
        <w:rPr>
          <w:i/>
          <w:sz w:val="22"/>
          <w:szCs w:val="22"/>
        </w:rPr>
        <w:t>Puisi</w:t>
      </w:r>
      <w:proofErr w:type="spellEnd"/>
      <w:r w:rsidRPr="00EF39F2">
        <w:rPr>
          <w:i/>
          <w:sz w:val="22"/>
          <w:szCs w:val="22"/>
        </w:rPr>
        <w:t>.</w:t>
      </w:r>
      <w:r w:rsidRPr="00EF39F2">
        <w:rPr>
          <w:sz w:val="22"/>
          <w:szCs w:val="22"/>
        </w:rPr>
        <w:t xml:space="preserve"> </w:t>
      </w:r>
      <w:r w:rsidRPr="00EF39F2">
        <w:rPr>
          <w:sz w:val="22"/>
          <w:szCs w:val="22"/>
          <w:lang w:val="sv-SE"/>
        </w:rPr>
        <w:t>Yogyakarta: Gajah Mada University Press</w:t>
      </w:r>
    </w:p>
    <w:p w:rsidR="00EF39F2" w:rsidRPr="00EF39F2" w:rsidRDefault="00EF39F2" w:rsidP="00EF39F2">
      <w:pPr>
        <w:ind w:left="709" w:hanging="709"/>
        <w:jc w:val="both"/>
        <w:rPr>
          <w:sz w:val="22"/>
          <w:szCs w:val="22"/>
          <w:lang w:val="id-ID"/>
        </w:rPr>
      </w:pPr>
      <w:r w:rsidRPr="00EF39F2">
        <w:rPr>
          <w:sz w:val="22"/>
          <w:szCs w:val="22"/>
          <w:lang w:val="sv-SE"/>
        </w:rPr>
        <w:t xml:space="preserve">Syam, Cristanto. 2010. </w:t>
      </w:r>
      <w:r w:rsidRPr="00EF39F2">
        <w:rPr>
          <w:i/>
          <w:sz w:val="22"/>
          <w:szCs w:val="22"/>
          <w:lang w:val="sv-SE"/>
        </w:rPr>
        <w:t>Pengantar ke Arah Studi Sastra Daerah</w:t>
      </w:r>
      <w:r w:rsidRPr="00EF39F2">
        <w:rPr>
          <w:sz w:val="22"/>
          <w:szCs w:val="22"/>
          <w:lang w:val="sv-SE"/>
        </w:rPr>
        <w:t xml:space="preserve">. </w:t>
      </w:r>
      <w:proofErr w:type="spellStart"/>
      <w:proofErr w:type="gramStart"/>
      <w:r w:rsidRPr="00EF39F2">
        <w:rPr>
          <w:sz w:val="22"/>
          <w:szCs w:val="22"/>
        </w:rPr>
        <w:t>Buku</w:t>
      </w:r>
      <w:proofErr w:type="spellEnd"/>
      <w:r w:rsidRPr="00EF39F2">
        <w:rPr>
          <w:sz w:val="22"/>
          <w:szCs w:val="22"/>
        </w:rPr>
        <w:t xml:space="preserve"> Ajar.</w:t>
      </w:r>
      <w:proofErr w:type="gramEnd"/>
      <w:r w:rsidRPr="00EF39F2">
        <w:rPr>
          <w:sz w:val="22"/>
          <w:szCs w:val="22"/>
        </w:rPr>
        <w:t xml:space="preserve"> Pontianak: </w:t>
      </w:r>
      <w:proofErr w:type="spellStart"/>
      <w:r w:rsidRPr="00EF39F2">
        <w:rPr>
          <w:sz w:val="22"/>
          <w:szCs w:val="22"/>
        </w:rPr>
        <w:t>Universitas</w:t>
      </w:r>
      <w:proofErr w:type="spellEnd"/>
      <w:r w:rsidRPr="00EF39F2">
        <w:rPr>
          <w:sz w:val="22"/>
          <w:szCs w:val="22"/>
        </w:rPr>
        <w:t xml:space="preserve"> </w:t>
      </w:r>
      <w:proofErr w:type="spellStart"/>
      <w:r w:rsidRPr="00EF39F2">
        <w:rPr>
          <w:sz w:val="22"/>
          <w:szCs w:val="22"/>
        </w:rPr>
        <w:t>Tanjungpura</w:t>
      </w:r>
      <w:proofErr w:type="spellEnd"/>
    </w:p>
    <w:p w:rsidR="00EF39F2" w:rsidRPr="00EF39F2" w:rsidRDefault="00EF39F2" w:rsidP="00EF39F2">
      <w:pPr>
        <w:ind w:left="709" w:hanging="709"/>
        <w:jc w:val="both"/>
        <w:rPr>
          <w:sz w:val="22"/>
          <w:szCs w:val="22"/>
          <w:lang w:val="id-ID"/>
        </w:rPr>
      </w:pPr>
    </w:p>
    <w:p w:rsidR="00EF39F2" w:rsidRPr="00EF39F2" w:rsidRDefault="00EF39F2" w:rsidP="00EF39F2">
      <w:pPr>
        <w:ind w:left="426" w:hanging="425"/>
        <w:jc w:val="both"/>
        <w:rPr>
          <w:rFonts w:eastAsia="Calibri"/>
          <w:sz w:val="22"/>
          <w:szCs w:val="22"/>
          <w:lang w:val="id-ID"/>
        </w:rPr>
      </w:pPr>
      <w:r w:rsidRPr="00EF39F2">
        <w:rPr>
          <w:rFonts w:eastAsia="Calibri"/>
          <w:sz w:val="22"/>
          <w:szCs w:val="22"/>
          <w:lang w:val="sv-SE"/>
        </w:rPr>
        <w:t>Subana dan Sudrajat</w:t>
      </w:r>
      <w:r w:rsidRPr="00EF39F2">
        <w:rPr>
          <w:rFonts w:eastAsia="Calibri"/>
          <w:i/>
          <w:sz w:val="22"/>
          <w:szCs w:val="22"/>
          <w:lang w:val="id-ID"/>
        </w:rPr>
        <w:t xml:space="preserve">. </w:t>
      </w:r>
      <w:r w:rsidRPr="00EF39F2">
        <w:rPr>
          <w:rFonts w:eastAsia="Calibri"/>
          <w:sz w:val="22"/>
          <w:szCs w:val="22"/>
          <w:lang w:val="id-ID"/>
        </w:rPr>
        <w:t>2005.</w:t>
      </w:r>
      <w:r w:rsidRPr="00EF39F2">
        <w:rPr>
          <w:rFonts w:eastAsia="Calibri"/>
          <w:i/>
          <w:sz w:val="22"/>
          <w:szCs w:val="22"/>
          <w:lang w:val="sv-SE"/>
        </w:rPr>
        <w:t xml:space="preserve"> Dasar-Dasar Penelitian Ilmiah</w:t>
      </w:r>
      <w:r w:rsidRPr="00EF39F2">
        <w:rPr>
          <w:rFonts w:eastAsia="Calibri"/>
          <w:sz w:val="22"/>
          <w:szCs w:val="22"/>
          <w:lang w:val="sv-SE"/>
        </w:rPr>
        <w:t>. Bandung: Pustaka Setia.</w:t>
      </w:r>
    </w:p>
    <w:p w:rsidR="00EF39F2" w:rsidRPr="00EF39F2" w:rsidRDefault="00EF39F2" w:rsidP="00EF39F2">
      <w:pPr>
        <w:ind w:left="426" w:hanging="425"/>
        <w:jc w:val="both"/>
        <w:rPr>
          <w:rFonts w:eastAsia="Calibri"/>
          <w:sz w:val="22"/>
          <w:szCs w:val="22"/>
          <w:lang w:val="id-ID"/>
        </w:rPr>
      </w:pPr>
    </w:p>
    <w:p w:rsidR="00EF39F2" w:rsidRPr="00EF39F2" w:rsidRDefault="00EF39F2" w:rsidP="00EF39F2">
      <w:pPr>
        <w:ind w:left="426" w:hanging="425"/>
        <w:jc w:val="both"/>
        <w:rPr>
          <w:rFonts w:eastAsia="Calibri"/>
          <w:sz w:val="22"/>
          <w:szCs w:val="22"/>
          <w:lang w:val="id-ID"/>
        </w:rPr>
      </w:pPr>
      <w:proofErr w:type="gramStart"/>
      <w:r w:rsidRPr="00EF39F2">
        <w:rPr>
          <w:sz w:val="22"/>
          <w:szCs w:val="22"/>
        </w:rPr>
        <w:t>The</w:t>
      </w:r>
      <w:r w:rsidRPr="00EF39F2">
        <w:rPr>
          <w:sz w:val="22"/>
          <w:szCs w:val="22"/>
          <w:lang w:val="id-ID"/>
        </w:rPr>
        <w:t xml:space="preserve"> </w:t>
      </w:r>
      <w:r w:rsidRPr="00EF39F2">
        <w:rPr>
          <w:sz w:val="22"/>
          <w:szCs w:val="22"/>
        </w:rPr>
        <w:t>Only</w:t>
      </w:r>
      <w:r w:rsidRPr="00EF39F2">
        <w:rPr>
          <w:sz w:val="22"/>
          <w:szCs w:val="22"/>
          <w:lang w:val="id-ID"/>
        </w:rPr>
        <w:t xml:space="preserve"> one</w:t>
      </w:r>
      <w:r w:rsidRPr="00EF39F2">
        <w:rPr>
          <w:sz w:val="22"/>
          <w:szCs w:val="22"/>
        </w:rPr>
        <w:t>.</w:t>
      </w:r>
      <w:proofErr w:type="gramEnd"/>
      <w:r w:rsidRPr="00EF39F2">
        <w:rPr>
          <w:sz w:val="22"/>
          <w:szCs w:val="22"/>
          <w:lang w:val="id-ID"/>
        </w:rPr>
        <w:t xml:space="preserve"> </w:t>
      </w:r>
      <w:r w:rsidRPr="00EF39F2">
        <w:rPr>
          <w:sz w:val="22"/>
          <w:szCs w:val="22"/>
        </w:rPr>
        <w:t>2007.</w:t>
      </w:r>
      <w:r w:rsidRPr="00EF39F2">
        <w:rPr>
          <w:sz w:val="22"/>
          <w:szCs w:val="22"/>
          <w:lang w:val="id-ID"/>
        </w:rPr>
        <w:t xml:space="preserve"> </w:t>
      </w:r>
      <w:r w:rsidRPr="00EF39F2">
        <w:rPr>
          <w:i/>
          <w:sz w:val="22"/>
          <w:szCs w:val="22"/>
        </w:rPr>
        <w:t>[Online]</w:t>
      </w:r>
      <w:proofErr w:type="gramStart"/>
      <w:r w:rsidRPr="00EF39F2">
        <w:rPr>
          <w:i/>
          <w:sz w:val="22"/>
          <w:szCs w:val="22"/>
        </w:rPr>
        <w:t>.(</w:t>
      </w:r>
      <w:proofErr w:type="gramEnd"/>
      <w:r w:rsidRPr="00EF39F2">
        <w:rPr>
          <w:i/>
          <w:sz w:val="22"/>
          <w:szCs w:val="22"/>
        </w:rPr>
        <w:fldChar w:fldCharType="begin"/>
      </w:r>
      <w:r w:rsidRPr="00EF39F2">
        <w:rPr>
          <w:i/>
          <w:sz w:val="22"/>
          <w:szCs w:val="22"/>
        </w:rPr>
        <w:instrText xml:space="preserve"> HYPERLINK "http://theonlywann.</w:instrText>
      </w:r>
      <w:r w:rsidRPr="00EF39F2">
        <w:rPr>
          <w:i/>
          <w:sz w:val="22"/>
          <w:szCs w:val="22"/>
          <w:lang w:val="id-ID"/>
        </w:rPr>
        <w:instrText xml:space="preserve"> </w:instrText>
      </w:r>
      <w:r w:rsidRPr="00EF39F2">
        <w:rPr>
          <w:i/>
          <w:sz w:val="22"/>
          <w:szCs w:val="22"/>
        </w:rPr>
        <w:instrText xml:space="preserve">blogspot.com/2007/11/bab-2" </w:instrText>
      </w:r>
      <w:r w:rsidRPr="00EF39F2">
        <w:rPr>
          <w:i/>
          <w:sz w:val="22"/>
          <w:szCs w:val="22"/>
        </w:rPr>
        <w:fldChar w:fldCharType="separate"/>
      </w:r>
      <w:r w:rsidRPr="00EF39F2">
        <w:rPr>
          <w:i/>
          <w:color w:val="0000FF"/>
          <w:sz w:val="22"/>
          <w:szCs w:val="22"/>
          <w:u w:val="single"/>
        </w:rPr>
        <w:t>http://theonlywann.</w:t>
      </w:r>
      <w:r w:rsidRPr="00EF39F2">
        <w:rPr>
          <w:i/>
          <w:color w:val="0000FF"/>
          <w:sz w:val="22"/>
          <w:szCs w:val="22"/>
          <w:u w:val="single"/>
          <w:lang w:val="id-ID"/>
        </w:rPr>
        <w:t xml:space="preserve"> </w:t>
      </w:r>
      <w:r w:rsidRPr="00EF39F2">
        <w:rPr>
          <w:i/>
          <w:color w:val="0000FF"/>
          <w:sz w:val="22"/>
          <w:szCs w:val="22"/>
          <w:u w:val="single"/>
        </w:rPr>
        <w:t>blogspot.com/2007/11/bab-2</w:t>
      </w:r>
      <w:r w:rsidRPr="00EF39F2">
        <w:rPr>
          <w:i/>
          <w:sz w:val="22"/>
          <w:szCs w:val="22"/>
        </w:rPr>
        <w:fldChar w:fldCharType="end"/>
      </w:r>
      <w:r w:rsidRPr="00EF39F2">
        <w:rPr>
          <w:i/>
          <w:sz w:val="22"/>
          <w:szCs w:val="22"/>
        </w:rPr>
        <w:t>.</w:t>
      </w:r>
      <w:r w:rsidRPr="00EF39F2">
        <w:rPr>
          <w:i/>
          <w:sz w:val="22"/>
          <w:szCs w:val="22"/>
          <w:lang w:val="id-ID"/>
        </w:rPr>
        <w:t xml:space="preserve"> </w:t>
      </w:r>
      <w:r w:rsidRPr="00EF39F2">
        <w:rPr>
          <w:i/>
          <w:sz w:val="22"/>
          <w:szCs w:val="22"/>
        </w:rPr>
        <w:t>html</w:t>
      </w:r>
      <w:r w:rsidRPr="00EF39F2">
        <w:rPr>
          <w:sz w:val="22"/>
          <w:szCs w:val="22"/>
        </w:rPr>
        <w:t xml:space="preserve"> </w:t>
      </w:r>
      <w:r w:rsidRPr="00EF39F2">
        <w:rPr>
          <w:sz w:val="22"/>
          <w:szCs w:val="22"/>
          <w:lang w:val="sv-SE"/>
        </w:rPr>
        <w:t xml:space="preserve">dikunjungi </w:t>
      </w:r>
      <w:r w:rsidRPr="00EF39F2">
        <w:rPr>
          <w:sz w:val="22"/>
          <w:szCs w:val="22"/>
          <w:lang w:val="id-ID"/>
        </w:rPr>
        <w:t>20</w:t>
      </w:r>
      <w:r w:rsidRPr="00EF39F2">
        <w:rPr>
          <w:sz w:val="22"/>
          <w:szCs w:val="22"/>
          <w:lang w:val="sv-SE"/>
        </w:rPr>
        <w:t xml:space="preserve"> April 201</w:t>
      </w:r>
      <w:r w:rsidRPr="00EF39F2">
        <w:rPr>
          <w:sz w:val="22"/>
          <w:szCs w:val="22"/>
          <w:lang w:val="id-ID"/>
        </w:rPr>
        <w:t>7</w:t>
      </w:r>
      <w:r w:rsidRPr="00EF39F2">
        <w:rPr>
          <w:sz w:val="22"/>
          <w:szCs w:val="22"/>
          <w:lang w:val="sv-SE"/>
        </w:rPr>
        <w:t>).</w:t>
      </w:r>
    </w:p>
    <w:p w:rsidR="00EF39F2" w:rsidRPr="00EF39F2" w:rsidRDefault="00EF39F2" w:rsidP="00EF39F2">
      <w:pPr>
        <w:ind w:left="426" w:hanging="425"/>
        <w:jc w:val="both"/>
        <w:rPr>
          <w:sz w:val="22"/>
          <w:szCs w:val="22"/>
          <w:lang w:val="id-ID"/>
        </w:rPr>
      </w:pPr>
    </w:p>
    <w:p w:rsidR="00EF39F2" w:rsidRPr="00EF39F2" w:rsidRDefault="00EF39F2" w:rsidP="00EF39F2">
      <w:pPr>
        <w:ind w:left="709" w:hanging="709"/>
        <w:jc w:val="both"/>
        <w:rPr>
          <w:sz w:val="22"/>
          <w:szCs w:val="22"/>
          <w:lang w:val="id-ID"/>
        </w:rPr>
      </w:pPr>
      <w:r w:rsidRPr="00EF39F2">
        <w:rPr>
          <w:sz w:val="22"/>
          <w:szCs w:val="22"/>
        </w:rPr>
        <w:t xml:space="preserve">Yusuf, Muhammad, 2009. </w:t>
      </w:r>
      <w:proofErr w:type="gramStart"/>
      <w:r w:rsidRPr="00EF39F2">
        <w:rPr>
          <w:sz w:val="22"/>
          <w:szCs w:val="22"/>
        </w:rPr>
        <w:t>“</w:t>
      </w:r>
      <w:r w:rsidRPr="00EF39F2">
        <w:rPr>
          <w:sz w:val="22"/>
          <w:szCs w:val="22"/>
          <w:lang w:val="sv-SE"/>
        </w:rPr>
        <w:t>Nilai Religi dalam Mantra Menanam Padi masyarakat Melayu Desa Padu Banjar Kabupaten Kayong Utara (</w:t>
      </w:r>
      <w:r w:rsidRPr="00EF39F2">
        <w:rPr>
          <w:i/>
          <w:sz w:val="22"/>
          <w:szCs w:val="22"/>
          <w:lang w:val="sv-SE"/>
        </w:rPr>
        <w:t>Skripsi</w:t>
      </w:r>
      <w:r w:rsidRPr="00EF39F2">
        <w:rPr>
          <w:sz w:val="22"/>
          <w:szCs w:val="22"/>
          <w:lang w:val="sv-SE"/>
        </w:rPr>
        <w:t>)”.</w:t>
      </w:r>
      <w:proofErr w:type="gramEnd"/>
      <w:r w:rsidRPr="00EF39F2">
        <w:rPr>
          <w:sz w:val="22"/>
          <w:szCs w:val="22"/>
          <w:lang w:val="sv-SE"/>
        </w:rPr>
        <w:t xml:space="preserve"> Pontianak: FKIP Universitas Tanjungpura.</w:t>
      </w:r>
    </w:p>
    <w:p w:rsidR="00EF39F2" w:rsidRPr="006A69FA" w:rsidRDefault="00EF39F2" w:rsidP="006E0D2D">
      <w:pPr>
        <w:pStyle w:val="NormalWeb"/>
        <w:ind w:left="567" w:hanging="567"/>
        <w:jc w:val="both"/>
        <w:rPr>
          <w:i/>
          <w:sz w:val="22"/>
          <w:szCs w:val="22"/>
        </w:rPr>
      </w:pPr>
    </w:p>
    <w:p w:rsidR="007F5521" w:rsidRPr="004A549A" w:rsidRDefault="007F5521" w:rsidP="007F5521">
      <w:pPr>
        <w:jc w:val="both"/>
        <w:rPr>
          <w:sz w:val="22"/>
          <w:lang w:val="id-ID"/>
        </w:rPr>
      </w:pPr>
    </w:p>
    <w:p w:rsidR="007F5521" w:rsidRPr="004A549A" w:rsidRDefault="007F5521" w:rsidP="007F5521">
      <w:pPr>
        <w:jc w:val="both"/>
        <w:rPr>
          <w:sz w:val="22"/>
        </w:rPr>
        <w:sectPr w:rsidR="007F5521" w:rsidRPr="004A549A" w:rsidSect="004840AF">
          <w:headerReference w:type="default" r:id="rId12"/>
          <w:type w:val="continuous"/>
          <w:pgSz w:w="11909" w:h="16834" w:code="9"/>
          <w:pgMar w:top="1440" w:right="1440" w:bottom="1440" w:left="1440" w:header="720" w:footer="720" w:gutter="0"/>
          <w:cols w:num="2" w:space="720"/>
          <w:docGrid w:linePitch="360"/>
        </w:sectPr>
      </w:pPr>
    </w:p>
    <w:p w:rsidR="00F54EC7" w:rsidRDefault="00F54EC7" w:rsidP="004A549A">
      <w:pPr>
        <w:spacing w:line="360" w:lineRule="auto"/>
      </w:pPr>
    </w:p>
    <w:sectPr w:rsidR="00F54EC7" w:rsidSect="004840AF">
      <w:type w:val="continuous"/>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8B3" w:rsidRDefault="003938B3">
      <w:r>
        <w:separator/>
      </w:r>
    </w:p>
  </w:endnote>
  <w:endnote w:type="continuationSeparator" w:id="0">
    <w:p w:rsidR="003938B3" w:rsidRDefault="00393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1C2" w:rsidRDefault="00201B74" w:rsidP="004E2424">
    <w:pPr>
      <w:pStyle w:val="Footer"/>
      <w:tabs>
        <w:tab w:val="right" w:pos="8507"/>
      </w:tabs>
    </w:pPr>
    <w:r>
      <w:tab/>
    </w:r>
  </w:p>
  <w:p w:rsidR="002A01C2" w:rsidRDefault="003938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8B3" w:rsidRDefault="003938B3">
      <w:r>
        <w:separator/>
      </w:r>
    </w:p>
  </w:footnote>
  <w:footnote w:type="continuationSeparator" w:id="0">
    <w:p w:rsidR="003938B3" w:rsidRDefault="003938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086013"/>
      <w:docPartObj>
        <w:docPartGallery w:val="Page Numbers (Top of Page)"/>
        <w:docPartUnique/>
      </w:docPartObj>
    </w:sdtPr>
    <w:sdtEndPr>
      <w:rPr>
        <w:color w:val="auto"/>
        <w:spacing w:val="0"/>
      </w:rPr>
    </w:sdtEndPr>
    <w:sdtContent>
      <w:sdt>
        <w:sdtPr>
          <w:rPr>
            <w:color w:val="808080" w:themeColor="background1" w:themeShade="80"/>
            <w:spacing w:val="60"/>
          </w:rPr>
          <w:id w:val="1086014"/>
          <w:docPartObj>
            <w:docPartGallery w:val="Page Numbers (Top of Page)"/>
            <w:docPartUnique/>
          </w:docPartObj>
        </w:sdtPr>
        <w:sdtEndPr>
          <w:rPr>
            <w:spacing w:val="0"/>
          </w:rPr>
        </w:sdtEndPr>
        <w:sdtContent>
          <w:sdt>
            <w:sdtPr>
              <w:rPr>
                <w:color w:val="7F7F7F" w:themeColor="background1" w:themeShade="7F"/>
                <w:spacing w:val="60"/>
              </w:rPr>
              <w:id w:val="1086015"/>
              <w:docPartObj>
                <w:docPartGallery w:val="Page Numbers (Top of Page)"/>
                <w:docPartUnique/>
              </w:docPartObj>
            </w:sdtPr>
            <w:sdtEndPr>
              <w:rPr>
                <w:color w:val="auto"/>
                <w:spacing w:val="0"/>
              </w:rPr>
            </w:sdtEndPr>
            <w:sdtContent>
              <w:sdt>
                <w:sdtPr>
                  <w:rPr>
                    <w:color w:val="7F7F7F" w:themeColor="background1" w:themeShade="7F"/>
                    <w:spacing w:val="60"/>
                  </w:rPr>
                  <w:id w:val="1086016"/>
                  <w:docPartObj>
                    <w:docPartGallery w:val="Page Numbers (Top of Page)"/>
                    <w:docPartUnique/>
                  </w:docPartObj>
                </w:sdtPr>
                <w:sdtEndPr>
                  <w:rPr>
                    <w:color w:val="auto"/>
                    <w:spacing w:val="0"/>
                  </w:rPr>
                </w:sdtEndPr>
                <w:sdtContent>
                  <w:sdt>
                    <w:sdtPr>
                      <w:rPr>
                        <w:color w:val="808080" w:themeColor="background1" w:themeShade="80"/>
                        <w:spacing w:val="60"/>
                      </w:rPr>
                      <w:id w:val="1086017"/>
                      <w:docPartObj>
                        <w:docPartGallery w:val="Page Numbers (Top of Page)"/>
                        <w:docPartUnique/>
                      </w:docPartObj>
                    </w:sdtPr>
                    <w:sdtEndPr>
                      <w:rPr>
                        <w:spacing w:val="0"/>
                      </w:rPr>
                    </w:sdtEndPr>
                    <w:sdtContent>
                      <w:p w:rsidR="0019500A" w:rsidRPr="00261CA3" w:rsidRDefault="003938B3" w:rsidP="0019500A">
                        <w:pPr>
                          <w:pStyle w:val="Header"/>
                          <w:pBdr>
                            <w:bottom w:val="single" w:sz="4" w:space="1" w:color="D9D9D9" w:themeColor="background1" w:themeShade="D9"/>
                          </w:pBdr>
                          <w:rPr>
                            <w:color w:val="808080" w:themeColor="background1" w:themeShade="80"/>
                          </w:rPr>
                        </w:pPr>
                        <w:sdt>
                          <w:sdtPr>
                            <w:rPr>
                              <w:color w:val="7F7F7F" w:themeColor="background1" w:themeShade="7F"/>
                              <w:spacing w:val="60"/>
                            </w:rPr>
                            <w:id w:val="1086018"/>
                            <w:docPartObj>
                              <w:docPartGallery w:val="Page Numbers (Top of Page)"/>
                              <w:docPartUnique/>
                            </w:docPartObj>
                          </w:sdtPr>
                          <w:sdtEndPr>
                            <w:rPr>
                              <w:color w:val="auto"/>
                              <w:spacing w:val="0"/>
                            </w:rPr>
                          </w:sdtEndPr>
                          <w:sdtContent>
                            <w:r w:rsidR="00315400">
                              <w:fldChar w:fldCharType="begin"/>
                            </w:r>
                            <w:r w:rsidR="0019500A">
                              <w:instrText xml:space="preserve"> PAGE   \* MERGEFORMAT </w:instrText>
                            </w:r>
                            <w:r w:rsidR="00315400">
                              <w:fldChar w:fldCharType="separate"/>
                            </w:r>
                            <w:r w:rsidR="00707A5C">
                              <w:rPr>
                                <w:noProof/>
                              </w:rPr>
                              <w:t>2</w:t>
                            </w:r>
                            <w:r w:rsidR="00315400">
                              <w:rPr>
                                <w:b/>
                                <w:noProof/>
                              </w:rPr>
                              <w:fldChar w:fldCharType="end"/>
                            </w:r>
                            <w:r w:rsidR="0019500A">
                              <w:rPr>
                                <w:b/>
                              </w:rPr>
                              <w:t xml:space="preserve"> | </w:t>
                            </w:r>
                            <w:r w:rsidR="0019500A" w:rsidRPr="00E2618D">
                              <w:rPr>
                                <w:color w:val="7F7F7F" w:themeColor="background1" w:themeShade="7F"/>
                                <w:spacing w:val="60"/>
                                <w:sz w:val="20"/>
                              </w:rPr>
                              <w:t xml:space="preserve">VOX EDUKASI VOL </w:t>
                            </w:r>
                            <w:r w:rsidR="0019500A">
                              <w:rPr>
                                <w:color w:val="7F7F7F" w:themeColor="background1" w:themeShade="7F"/>
                                <w:spacing w:val="60"/>
                                <w:sz w:val="20"/>
                              </w:rPr>
                              <w:t>9</w:t>
                            </w:r>
                            <w:r w:rsidR="0019500A" w:rsidRPr="00E2618D">
                              <w:rPr>
                                <w:color w:val="7F7F7F" w:themeColor="background1" w:themeShade="7F"/>
                                <w:spacing w:val="60"/>
                                <w:sz w:val="20"/>
                              </w:rPr>
                              <w:t xml:space="preserve"> No.</w:t>
                            </w:r>
                            <w:r w:rsidR="0019500A">
                              <w:rPr>
                                <w:color w:val="7F7F7F" w:themeColor="background1" w:themeShade="7F"/>
                                <w:spacing w:val="60"/>
                                <w:sz w:val="20"/>
                                <w:lang w:val="id-ID"/>
                              </w:rPr>
                              <w:t>2</w:t>
                            </w:r>
                            <w:r w:rsidR="0007241B">
                              <w:rPr>
                                <w:color w:val="7F7F7F" w:themeColor="background1" w:themeShade="7F"/>
                                <w:spacing w:val="60"/>
                                <w:sz w:val="20"/>
                                <w:lang w:val="id-ID"/>
                              </w:rPr>
                              <w:t>Nopember</w:t>
                            </w:r>
                            <w:r w:rsidR="0019500A" w:rsidRPr="00E2618D">
                              <w:rPr>
                                <w:color w:val="7F7F7F" w:themeColor="background1" w:themeShade="7F"/>
                                <w:spacing w:val="60"/>
                                <w:sz w:val="20"/>
                              </w:rPr>
                              <w:t>201</w:t>
                            </w:r>
                            <w:r w:rsidR="0019500A">
                              <w:rPr>
                                <w:color w:val="7F7F7F" w:themeColor="background1" w:themeShade="7F"/>
                                <w:spacing w:val="60"/>
                                <w:sz w:val="20"/>
                              </w:rPr>
                              <w:t>8</w:t>
                            </w:r>
                          </w:sdtContent>
                        </w:sdt>
                      </w:p>
                    </w:sdtContent>
                  </w:sdt>
                </w:sdtContent>
              </w:sdt>
            </w:sdtContent>
          </w:sdt>
        </w:sdtContent>
      </w:sdt>
    </w:sdtContent>
  </w:sdt>
  <w:p w:rsidR="00451F7C" w:rsidRPr="0019500A" w:rsidRDefault="00451F7C" w:rsidP="001950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2813426"/>
      <w:docPartObj>
        <w:docPartGallery w:val="Page Numbers (Top of Page)"/>
        <w:docPartUnique/>
      </w:docPartObj>
    </w:sdtPr>
    <w:sdtEndPr>
      <w:rPr>
        <w:color w:val="auto"/>
        <w:spacing w:val="0"/>
      </w:rPr>
    </w:sdtEndPr>
    <w:sdtContent>
      <w:sdt>
        <w:sdtPr>
          <w:rPr>
            <w:color w:val="808080" w:themeColor="background1" w:themeShade="80"/>
            <w:spacing w:val="60"/>
          </w:rPr>
          <w:id w:val="2813427"/>
          <w:docPartObj>
            <w:docPartGallery w:val="Page Numbers (Top of Page)"/>
            <w:docPartUnique/>
          </w:docPartObj>
        </w:sdtPr>
        <w:sdtEndPr>
          <w:rPr>
            <w:spacing w:val="0"/>
          </w:rPr>
        </w:sdtEndPr>
        <w:sdtContent>
          <w:p w:rsidR="0042665B" w:rsidRPr="0019500A" w:rsidRDefault="0019500A" w:rsidP="0019500A">
            <w:pPr>
              <w:pStyle w:val="Header"/>
              <w:pBdr>
                <w:bottom w:val="single" w:sz="4" w:space="1" w:color="D9D9D9" w:themeColor="background1" w:themeShade="D9"/>
              </w:pBdr>
              <w:jc w:val="right"/>
            </w:pPr>
            <w:r>
              <w:rPr>
                <w:color w:val="808080" w:themeColor="background1" w:themeShade="80"/>
                <w:sz w:val="20"/>
                <w:lang w:val="id-ID"/>
              </w:rPr>
              <w:t>Nama penulis1, nama penulis2</w:t>
            </w:r>
            <w:r>
              <w:rPr>
                <w:color w:val="808080" w:themeColor="background1" w:themeShade="80"/>
                <w:sz w:val="20"/>
              </w:rPr>
              <w:t xml:space="preserve">, </w:t>
            </w:r>
            <w:r>
              <w:rPr>
                <w:i/>
                <w:color w:val="808080" w:themeColor="background1" w:themeShade="80"/>
                <w:sz w:val="20"/>
                <w:lang w:val="id-ID"/>
              </w:rPr>
              <w:t>Judul penelitian.....</w:t>
            </w:r>
            <w:r w:rsidRPr="009E6153">
              <w:rPr>
                <w:color w:val="808080" w:themeColor="background1" w:themeShade="80"/>
              </w:rPr>
              <w:t>|</w:t>
            </w:r>
            <w:r w:rsidR="00315400" w:rsidRPr="00B83B72">
              <w:fldChar w:fldCharType="begin"/>
            </w:r>
            <w:r w:rsidRPr="00B83B72">
              <w:instrText xml:space="preserve"> PAGE   \* MERGEFORMAT </w:instrText>
            </w:r>
            <w:r w:rsidR="00315400" w:rsidRPr="00B83B72">
              <w:fldChar w:fldCharType="separate"/>
            </w:r>
            <w:r w:rsidR="00707A5C">
              <w:rPr>
                <w:noProof/>
              </w:rPr>
              <w:t>6</w:t>
            </w:r>
            <w:r w:rsidR="00315400" w:rsidRPr="00B83B72">
              <w:rPr>
                <w:b/>
                <w:noProof/>
              </w:rPr>
              <w:fldChar w:fldCharType="end"/>
            </w: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right"/>
      <w:pPr>
        <w:tabs>
          <w:tab w:val="num" w:pos="180"/>
        </w:tabs>
        <w:ind w:left="180" w:hanging="18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E9255C"/>
    <w:multiLevelType w:val="hybridMultilevel"/>
    <w:tmpl w:val="025490FE"/>
    <w:lvl w:ilvl="0" w:tplc="0409000F">
      <w:start w:val="1"/>
      <w:numFmt w:val="decimal"/>
      <w:lvlText w:val="%1."/>
      <w:lvlJc w:val="left"/>
      <w:pPr>
        <w:tabs>
          <w:tab w:val="num" w:pos="5940"/>
        </w:tabs>
        <w:ind w:left="5940" w:hanging="360"/>
      </w:pPr>
      <w:rPr>
        <w:rFonts w:hint="default"/>
      </w:rPr>
    </w:lvl>
    <w:lvl w:ilvl="1" w:tplc="A58442B4">
      <w:start w:val="1"/>
      <w:numFmt w:val="lowerLetter"/>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E7C6939"/>
    <w:multiLevelType w:val="hybridMultilevel"/>
    <w:tmpl w:val="09E869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FFD6E21"/>
    <w:multiLevelType w:val="hybridMultilevel"/>
    <w:tmpl w:val="F46A4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06121F"/>
    <w:multiLevelType w:val="hybridMultilevel"/>
    <w:tmpl w:val="239EC312"/>
    <w:lvl w:ilvl="0" w:tplc="0421000F">
      <w:start w:val="1"/>
      <w:numFmt w:val="decimal"/>
      <w:lvlText w:val="%1."/>
      <w:lvlJc w:val="left"/>
      <w:pPr>
        <w:ind w:left="360" w:hanging="360"/>
      </w:pPr>
    </w:lvl>
    <w:lvl w:ilvl="1" w:tplc="04210019">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
    <w:nsid w:val="6A0165D8"/>
    <w:multiLevelType w:val="hybridMultilevel"/>
    <w:tmpl w:val="070007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D7C47A0"/>
    <w:multiLevelType w:val="hybridMultilevel"/>
    <w:tmpl w:val="F7CC01A4"/>
    <w:lvl w:ilvl="0" w:tplc="28EC7474">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73172"/>
    <w:rsid w:val="00017BCC"/>
    <w:rsid w:val="00025110"/>
    <w:rsid w:val="00055365"/>
    <w:rsid w:val="00056EC5"/>
    <w:rsid w:val="00060F16"/>
    <w:rsid w:val="0007241B"/>
    <w:rsid w:val="000F1918"/>
    <w:rsid w:val="00101E1C"/>
    <w:rsid w:val="001052E1"/>
    <w:rsid w:val="00121D4C"/>
    <w:rsid w:val="00181FB1"/>
    <w:rsid w:val="0019500A"/>
    <w:rsid w:val="001B1292"/>
    <w:rsid w:val="001F1710"/>
    <w:rsid w:val="00201B74"/>
    <w:rsid w:val="00203B5F"/>
    <w:rsid w:val="0021008A"/>
    <w:rsid w:val="00214280"/>
    <w:rsid w:val="002241B8"/>
    <w:rsid w:val="00240055"/>
    <w:rsid w:val="00255B80"/>
    <w:rsid w:val="0026234A"/>
    <w:rsid w:val="002A327A"/>
    <w:rsid w:val="002B0EE0"/>
    <w:rsid w:val="002D0EA9"/>
    <w:rsid w:val="002D68CB"/>
    <w:rsid w:val="00305CCC"/>
    <w:rsid w:val="00315400"/>
    <w:rsid w:val="00324AFE"/>
    <w:rsid w:val="00336B34"/>
    <w:rsid w:val="0034130E"/>
    <w:rsid w:val="003451AD"/>
    <w:rsid w:val="003938B3"/>
    <w:rsid w:val="003A0C7F"/>
    <w:rsid w:val="003A14E7"/>
    <w:rsid w:val="003A6826"/>
    <w:rsid w:val="00401C53"/>
    <w:rsid w:val="00413F8C"/>
    <w:rsid w:val="0042438C"/>
    <w:rsid w:val="0042665B"/>
    <w:rsid w:val="00451F7C"/>
    <w:rsid w:val="00453D27"/>
    <w:rsid w:val="00460E21"/>
    <w:rsid w:val="004840AF"/>
    <w:rsid w:val="004A549A"/>
    <w:rsid w:val="004A6B49"/>
    <w:rsid w:val="004C5327"/>
    <w:rsid w:val="004E4B39"/>
    <w:rsid w:val="0052035E"/>
    <w:rsid w:val="00541D2A"/>
    <w:rsid w:val="005A09A7"/>
    <w:rsid w:val="005C23B7"/>
    <w:rsid w:val="00607B6D"/>
    <w:rsid w:val="006132FC"/>
    <w:rsid w:val="00623BD6"/>
    <w:rsid w:val="0064230C"/>
    <w:rsid w:val="006459CF"/>
    <w:rsid w:val="00660F03"/>
    <w:rsid w:val="006636B1"/>
    <w:rsid w:val="00697BF3"/>
    <w:rsid w:val="006A69FA"/>
    <w:rsid w:val="006A7F96"/>
    <w:rsid w:val="006E0D2D"/>
    <w:rsid w:val="006F308C"/>
    <w:rsid w:val="00707A5C"/>
    <w:rsid w:val="00713F5B"/>
    <w:rsid w:val="00726320"/>
    <w:rsid w:val="007432C2"/>
    <w:rsid w:val="007A0CBD"/>
    <w:rsid w:val="007D1129"/>
    <w:rsid w:val="007F5521"/>
    <w:rsid w:val="0080184F"/>
    <w:rsid w:val="00817203"/>
    <w:rsid w:val="0084586B"/>
    <w:rsid w:val="008636A8"/>
    <w:rsid w:val="00870E2E"/>
    <w:rsid w:val="00894D98"/>
    <w:rsid w:val="009243FC"/>
    <w:rsid w:val="009331BC"/>
    <w:rsid w:val="00933409"/>
    <w:rsid w:val="009356F8"/>
    <w:rsid w:val="00937E04"/>
    <w:rsid w:val="00955185"/>
    <w:rsid w:val="0096591D"/>
    <w:rsid w:val="00984AC6"/>
    <w:rsid w:val="0099047D"/>
    <w:rsid w:val="009D1ACD"/>
    <w:rsid w:val="009F3609"/>
    <w:rsid w:val="00A03ECE"/>
    <w:rsid w:val="00A72B34"/>
    <w:rsid w:val="00AC4C32"/>
    <w:rsid w:val="00AE435A"/>
    <w:rsid w:val="00B10E65"/>
    <w:rsid w:val="00B178C0"/>
    <w:rsid w:val="00B527EF"/>
    <w:rsid w:val="00B540FD"/>
    <w:rsid w:val="00B65DD3"/>
    <w:rsid w:val="00B74B3E"/>
    <w:rsid w:val="00B86AC7"/>
    <w:rsid w:val="00BC4B6E"/>
    <w:rsid w:val="00BD4300"/>
    <w:rsid w:val="00BE7B73"/>
    <w:rsid w:val="00BF24CB"/>
    <w:rsid w:val="00C35CDC"/>
    <w:rsid w:val="00CA633C"/>
    <w:rsid w:val="00CB7553"/>
    <w:rsid w:val="00CC7A26"/>
    <w:rsid w:val="00CF3789"/>
    <w:rsid w:val="00D07339"/>
    <w:rsid w:val="00D14108"/>
    <w:rsid w:val="00D1659E"/>
    <w:rsid w:val="00D62B15"/>
    <w:rsid w:val="00D6335C"/>
    <w:rsid w:val="00D73172"/>
    <w:rsid w:val="00D8534B"/>
    <w:rsid w:val="00DB5735"/>
    <w:rsid w:val="00DD0CFF"/>
    <w:rsid w:val="00DD48A1"/>
    <w:rsid w:val="00DD737D"/>
    <w:rsid w:val="00E129C9"/>
    <w:rsid w:val="00E37F40"/>
    <w:rsid w:val="00E501F4"/>
    <w:rsid w:val="00E64187"/>
    <w:rsid w:val="00EA1795"/>
    <w:rsid w:val="00EF25BC"/>
    <w:rsid w:val="00EF39F2"/>
    <w:rsid w:val="00F04EC3"/>
    <w:rsid w:val="00F21FB9"/>
    <w:rsid w:val="00F54EC7"/>
    <w:rsid w:val="00FB33E1"/>
    <w:rsid w:val="00FC4BBF"/>
    <w:rsid w:val="00FF1FA8"/>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172"/>
    <w:pPr>
      <w:spacing w:line="240" w:lineRule="auto"/>
    </w:pPr>
    <w:rPr>
      <w:rFonts w:eastAsia="Times New Roman"/>
      <w:szCs w:val="20"/>
    </w:rPr>
  </w:style>
  <w:style w:type="paragraph" w:styleId="Heading1">
    <w:name w:val="heading 1"/>
    <w:basedOn w:val="Normal"/>
    <w:next w:val="Normal"/>
    <w:link w:val="Heading1Char"/>
    <w:qFormat/>
    <w:rsid w:val="00D73172"/>
    <w:pPr>
      <w:keepNext/>
      <w:outlineLvl w:val="0"/>
    </w:pPr>
    <w:rPr>
      <w:b/>
      <w:i/>
      <w:sz w:val="40"/>
    </w:rPr>
  </w:style>
  <w:style w:type="paragraph" w:styleId="Heading2">
    <w:name w:val="heading 2"/>
    <w:basedOn w:val="Normal"/>
    <w:next w:val="Normal"/>
    <w:link w:val="Heading2Char"/>
    <w:qFormat/>
    <w:rsid w:val="00D73172"/>
    <w:pPr>
      <w:keepNext/>
      <w:outlineLvl w:val="1"/>
    </w:pPr>
    <w:rPr>
      <w:b/>
      <w:sz w:val="32"/>
    </w:rPr>
  </w:style>
  <w:style w:type="paragraph" w:styleId="Heading3">
    <w:name w:val="heading 3"/>
    <w:basedOn w:val="Normal"/>
    <w:next w:val="Normal"/>
    <w:link w:val="Heading3Char"/>
    <w:uiPriority w:val="9"/>
    <w:unhideWhenUsed/>
    <w:qFormat/>
    <w:rsid w:val="00D7317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3172"/>
    <w:rPr>
      <w:rFonts w:eastAsia="Times New Roman"/>
      <w:b/>
      <w:i/>
      <w:sz w:val="40"/>
      <w:szCs w:val="20"/>
    </w:rPr>
  </w:style>
  <w:style w:type="character" w:customStyle="1" w:styleId="Heading2Char">
    <w:name w:val="Heading 2 Char"/>
    <w:basedOn w:val="DefaultParagraphFont"/>
    <w:link w:val="Heading2"/>
    <w:rsid w:val="00D73172"/>
    <w:rPr>
      <w:rFonts w:eastAsia="Times New Roman"/>
      <w:b/>
      <w:sz w:val="32"/>
      <w:szCs w:val="20"/>
    </w:rPr>
  </w:style>
  <w:style w:type="character" w:styleId="Hyperlink">
    <w:name w:val="Hyperlink"/>
    <w:basedOn w:val="DefaultParagraphFont"/>
    <w:uiPriority w:val="99"/>
    <w:rsid w:val="00D73172"/>
    <w:rPr>
      <w:color w:val="0000FF"/>
      <w:u w:val="single"/>
    </w:rPr>
  </w:style>
  <w:style w:type="character" w:customStyle="1" w:styleId="TitleChar">
    <w:name w:val="Title Char"/>
    <w:basedOn w:val="DefaultParagraphFont"/>
    <w:link w:val="Title"/>
    <w:rsid w:val="00D73172"/>
    <w:rPr>
      <w:rFonts w:eastAsia="Times New Roman"/>
      <w:b/>
      <w:sz w:val="20"/>
    </w:rPr>
  </w:style>
  <w:style w:type="character" w:customStyle="1" w:styleId="FooterChar">
    <w:name w:val="Footer Char"/>
    <w:basedOn w:val="DefaultParagraphFont"/>
    <w:link w:val="Footer"/>
    <w:uiPriority w:val="99"/>
    <w:rsid w:val="00D73172"/>
    <w:rPr>
      <w:rFonts w:eastAsia="Times New Roman"/>
    </w:rPr>
  </w:style>
  <w:style w:type="paragraph" w:styleId="Footer">
    <w:name w:val="footer"/>
    <w:basedOn w:val="Normal"/>
    <w:link w:val="FooterChar"/>
    <w:uiPriority w:val="99"/>
    <w:rsid w:val="00D73172"/>
    <w:pPr>
      <w:tabs>
        <w:tab w:val="center" w:pos="4320"/>
        <w:tab w:val="right" w:pos="8640"/>
      </w:tabs>
    </w:pPr>
    <w:rPr>
      <w:szCs w:val="24"/>
    </w:rPr>
  </w:style>
  <w:style w:type="character" w:customStyle="1" w:styleId="FooterChar1">
    <w:name w:val="Footer Char1"/>
    <w:basedOn w:val="DefaultParagraphFont"/>
    <w:uiPriority w:val="99"/>
    <w:semiHidden/>
    <w:rsid w:val="00D73172"/>
    <w:rPr>
      <w:rFonts w:eastAsia="Times New Roman"/>
      <w:szCs w:val="20"/>
    </w:rPr>
  </w:style>
  <w:style w:type="paragraph" w:customStyle="1" w:styleId="PageNumber1">
    <w:name w:val="Page Number1"/>
    <w:basedOn w:val="Normal"/>
    <w:rsid w:val="00D73172"/>
    <w:pPr>
      <w:suppressAutoHyphens/>
      <w:jc w:val="center"/>
    </w:pPr>
    <w:rPr>
      <w:rFonts w:ascii="Times" w:hAnsi="Times"/>
      <w:lang w:eastAsia="ar-SA"/>
    </w:rPr>
  </w:style>
  <w:style w:type="paragraph" w:customStyle="1" w:styleId="ICTSBodyText">
    <w:name w:val="ICTS_BodyText"/>
    <w:basedOn w:val="BodyText"/>
    <w:rsid w:val="00D73172"/>
  </w:style>
  <w:style w:type="paragraph" w:styleId="Title">
    <w:name w:val="Title"/>
    <w:basedOn w:val="Normal"/>
    <w:link w:val="TitleChar"/>
    <w:qFormat/>
    <w:rsid w:val="00D73172"/>
    <w:pPr>
      <w:jc w:val="center"/>
    </w:pPr>
    <w:rPr>
      <w:b/>
      <w:sz w:val="20"/>
      <w:szCs w:val="24"/>
    </w:rPr>
  </w:style>
  <w:style w:type="character" w:customStyle="1" w:styleId="TitleChar1">
    <w:name w:val="Title Char1"/>
    <w:basedOn w:val="DefaultParagraphFont"/>
    <w:uiPriority w:val="10"/>
    <w:rsid w:val="00D73172"/>
    <w:rPr>
      <w:rFonts w:asciiTheme="majorHAnsi" w:eastAsiaTheme="majorEastAsia" w:hAnsiTheme="majorHAnsi" w:cstheme="majorBidi"/>
      <w:color w:val="17365D" w:themeColor="text2" w:themeShade="BF"/>
      <w:spacing w:val="5"/>
      <w:kern w:val="28"/>
      <w:sz w:val="52"/>
      <w:szCs w:val="52"/>
    </w:rPr>
  </w:style>
  <w:style w:type="paragraph" w:styleId="Bibliography">
    <w:name w:val="Bibliography"/>
    <w:basedOn w:val="Normal"/>
    <w:next w:val="Normal"/>
    <w:uiPriority w:val="37"/>
    <w:unhideWhenUsed/>
    <w:rsid w:val="00D73172"/>
    <w:pPr>
      <w:spacing w:after="200" w:line="276" w:lineRule="auto"/>
    </w:pPr>
    <w:rPr>
      <w:rFonts w:ascii="Calibri" w:eastAsia="Calibri" w:hAnsi="Calibri"/>
      <w:sz w:val="22"/>
      <w:szCs w:val="22"/>
    </w:rPr>
  </w:style>
  <w:style w:type="table" w:styleId="TableGrid">
    <w:name w:val="Table Grid"/>
    <w:basedOn w:val="TableNormal"/>
    <w:uiPriority w:val="59"/>
    <w:rsid w:val="00D73172"/>
    <w:pPr>
      <w:spacing w:line="240" w:lineRule="auto"/>
    </w:pPr>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unhideWhenUsed/>
    <w:rsid w:val="00D73172"/>
    <w:pPr>
      <w:spacing w:after="120"/>
      <w:ind w:left="360"/>
    </w:pPr>
  </w:style>
  <w:style w:type="character" w:customStyle="1" w:styleId="BodyTextIndentChar">
    <w:name w:val="Body Text Indent Char"/>
    <w:basedOn w:val="DefaultParagraphFont"/>
    <w:link w:val="BodyTextIndent"/>
    <w:uiPriority w:val="99"/>
    <w:rsid w:val="00D73172"/>
    <w:rPr>
      <w:rFonts w:eastAsia="Times New Roman"/>
      <w:szCs w:val="20"/>
    </w:rPr>
  </w:style>
  <w:style w:type="paragraph" w:styleId="BodyText">
    <w:name w:val="Body Text"/>
    <w:basedOn w:val="Normal"/>
    <w:link w:val="BodyTextChar"/>
    <w:uiPriority w:val="99"/>
    <w:semiHidden/>
    <w:unhideWhenUsed/>
    <w:rsid w:val="00D73172"/>
    <w:pPr>
      <w:spacing w:after="120"/>
    </w:pPr>
  </w:style>
  <w:style w:type="character" w:customStyle="1" w:styleId="BodyTextChar">
    <w:name w:val="Body Text Char"/>
    <w:basedOn w:val="DefaultParagraphFont"/>
    <w:link w:val="BodyText"/>
    <w:uiPriority w:val="99"/>
    <w:semiHidden/>
    <w:rsid w:val="00D73172"/>
    <w:rPr>
      <w:rFonts w:eastAsia="Times New Roman"/>
      <w:szCs w:val="20"/>
    </w:rPr>
  </w:style>
  <w:style w:type="paragraph" w:styleId="ListParagraph">
    <w:name w:val="List Paragraph"/>
    <w:basedOn w:val="Normal"/>
    <w:link w:val="ListParagraphChar"/>
    <w:uiPriority w:val="34"/>
    <w:qFormat/>
    <w:rsid w:val="00D73172"/>
    <w:pPr>
      <w:ind w:left="720"/>
      <w:contextualSpacing/>
    </w:pPr>
  </w:style>
  <w:style w:type="character" w:customStyle="1" w:styleId="Heading3Char">
    <w:name w:val="Heading 3 Char"/>
    <w:basedOn w:val="DefaultParagraphFont"/>
    <w:link w:val="Heading3"/>
    <w:uiPriority w:val="9"/>
    <w:rsid w:val="00D73172"/>
    <w:rPr>
      <w:rFonts w:asciiTheme="majorHAnsi" w:eastAsiaTheme="majorEastAsia" w:hAnsiTheme="majorHAnsi" w:cstheme="majorBidi"/>
      <w:b/>
      <w:bCs/>
      <w:color w:val="4F81BD" w:themeColor="accent1"/>
      <w:szCs w:val="20"/>
    </w:rPr>
  </w:style>
  <w:style w:type="character" w:styleId="Emphasis">
    <w:name w:val="Emphasis"/>
    <w:basedOn w:val="DefaultParagraphFont"/>
    <w:uiPriority w:val="20"/>
    <w:qFormat/>
    <w:rsid w:val="00D73172"/>
    <w:rPr>
      <w:i/>
      <w:iCs/>
    </w:rPr>
  </w:style>
  <w:style w:type="character" w:styleId="HTMLCite">
    <w:name w:val="HTML Cite"/>
    <w:basedOn w:val="DefaultParagraphFont"/>
    <w:uiPriority w:val="99"/>
    <w:semiHidden/>
    <w:unhideWhenUsed/>
    <w:rsid w:val="007432C2"/>
    <w:rPr>
      <w:i/>
      <w:iCs/>
    </w:rPr>
  </w:style>
  <w:style w:type="paragraph" w:styleId="Header">
    <w:name w:val="header"/>
    <w:basedOn w:val="Normal"/>
    <w:link w:val="HeaderChar"/>
    <w:uiPriority w:val="99"/>
    <w:unhideWhenUsed/>
    <w:rsid w:val="007A0CBD"/>
    <w:pPr>
      <w:tabs>
        <w:tab w:val="center" w:pos="4680"/>
        <w:tab w:val="right" w:pos="9360"/>
      </w:tabs>
    </w:pPr>
  </w:style>
  <w:style w:type="character" w:customStyle="1" w:styleId="HeaderChar">
    <w:name w:val="Header Char"/>
    <w:basedOn w:val="DefaultParagraphFont"/>
    <w:link w:val="Header"/>
    <w:uiPriority w:val="99"/>
    <w:rsid w:val="007A0CBD"/>
    <w:rPr>
      <w:rFonts w:eastAsia="Times New Roman"/>
      <w:szCs w:val="20"/>
    </w:rPr>
  </w:style>
  <w:style w:type="character" w:customStyle="1" w:styleId="ListParagraphChar">
    <w:name w:val="List Paragraph Char"/>
    <w:basedOn w:val="DefaultParagraphFont"/>
    <w:link w:val="ListParagraph"/>
    <w:uiPriority w:val="34"/>
    <w:locked/>
    <w:rsid w:val="00B65DD3"/>
    <w:rPr>
      <w:rFonts w:eastAsia="Times New Roman"/>
      <w:szCs w:val="20"/>
    </w:rPr>
  </w:style>
  <w:style w:type="paragraph" w:styleId="BalloonText">
    <w:name w:val="Balloon Text"/>
    <w:basedOn w:val="Normal"/>
    <w:link w:val="BalloonTextChar"/>
    <w:uiPriority w:val="99"/>
    <w:semiHidden/>
    <w:unhideWhenUsed/>
    <w:rsid w:val="00B65DD3"/>
    <w:rPr>
      <w:rFonts w:ascii="Tahoma" w:hAnsi="Tahoma" w:cs="Tahoma"/>
      <w:sz w:val="16"/>
      <w:szCs w:val="16"/>
    </w:rPr>
  </w:style>
  <w:style w:type="character" w:customStyle="1" w:styleId="BalloonTextChar">
    <w:name w:val="Balloon Text Char"/>
    <w:basedOn w:val="DefaultParagraphFont"/>
    <w:link w:val="BalloonText"/>
    <w:uiPriority w:val="99"/>
    <w:semiHidden/>
    <w:rsid w:val="00B65DD3"/>
    <w:rPr>
      <w:rFonts w:ascii="Tahoma" w:eastAsia="Times New Roman" w:hAnsi="Tahoma" w:cs="Tahoma"/>
      <w:sz w:val="16"/>
      <w:szCs w:val="16"/>
    </w:rPr>
  </w:style>
  <w:style w:type="paragraph" w:styleId="NormalWeb">
    <w:name w:val="Normal (Web)"/>
    <w:basedOn w:val="Normal"/>
    <w:uiPriority w:val="99"/>
    <w:semiHidden/>
    <w:unhideWhenUsed/>
    <w:rsid w:val="00055365"/>
    <w:pPr>
      <w:spacing w:before="100" w:beforeAutospacing="1" w:after="100" w:afterAutospacing="1"/>
    </w:pPr>
    <w:rPr>
      <w:szCs w:val="24"/>
      <w:lang w:val="id-ID" w:eastAsia="id-ID"/>
    </w:rPr>
  </w:style>
  <w:style w:type="character" w:customStyle="1" w:styleId="apple-converted-space">
    <w:name w:val="apple-converted-space"/>
    <w:basedOn w:val="DefaultParagraphFont"/>
    <w:rsid w:val="00055365"/>
  </w:style>
  <w:style w:type="character" w:styleId="Strong">
    <w:name w:val="Strong"/>
    <w:basedOn w:val="DefaultParagraphFont"/>
    <w:uiPriority w:val="22"/>
    <w:qFormat/>
    <w:rsid w:val="00055365"/>
    <w:rPr>
      <w:b/>
      <w:bCs/>
    </w:rPr>
  </w:style>
  <w:style w:type="character" w:customStyle="1" w:styleId="UnresolvedMention">
    <w:name w:val="Unresolved Mention"/>
    <w:basedOn w:val="DefaultParagraphFont"/>
    <w:uiPriority w:val="99"/>
    <w:semiHidden/>
    <w:unhideWhenUsed/>
    <w:rsid w:val="00056EC5"/>
    <w:rPr>
      <w:color w:val="605E5C"/>
      <w:shd w:val="clear" w:color="auto" w:fill="E1DFDD"/>
    </w:rPr>
  </w:style>
  <w:style w:type="paragraph" w:customStyle="1" w:styleId="E-JOURNALAuthor">
    <w:name w:val="E-JOURNAL_Author"/>
    <w:basedOn w:val="Normal"/>
    <w:qFormat/>
    <w:rsid w:val="003A14E7"/>
    <w:pPr>
      <w:jc w:val="center"/>
    </w:pPr>
    <w:rPr>
      <w:sz w:val="22"/>
      <w:szCs w:val="22"/>
      <w:lang w:val="id-ID"/>
    </w:rPr>
  </w:style>
  <w:style w:type="paragraph" w:customStyle="1" w:styleId="E-JOURNALTitleAbstractEnglish">
    <w:name w:val="E-JOURNAL_TitleAbstractEnglish"/>
    <w:basedOn w:val="Normal"/>
    <w:autoRedefine/>
    <w:rsid w:val="00255B80"/>
    <w:pPr>
      <w:spacing w:before="120" w:after="120"/>
      <w:jc w:val="both"/>
    </w:pPr>
    <w:rPr>
      <w:bCs/>
      <w:i/>
      <w:iCs/>
      <w:sz w:val="22"/>
      <w:szCs w:val="22"/>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667030">
      <w:bodyDiv w:val="1"/>
      <w:marLeft w:val="0"/>
      <w:marRight w:val="0"/>
      <w:marTop w:val="0"/>
      <w:marBottom w:val="0"/>
      <w:divBdr>
        <w:top w:val="none" w:sz="0" w:space="0" w:color="auto"/>
        <w:left w:val="none" w:sz="0" w:space="0" w:color="auto"/>
        <w:bottom w:val="none" w:sz="0" w:space="0" w:color="auto"/>
        <w:right w:val="none" w:sz="0" w:space="0" w:color="auto"/>
      </w:divBdr>
    </w:div>
    <w:div w:id="443811932">
      <w:bodyDiv w:val="1"/>
      <w:marLeft w:val="0"/>
      <w:marRight w:val="0"/>
      <w:marTop w:val="0"/>
      <w:marBottom w:val="0"/>
      <w:divBdr>
        <w:top w:val="none" w:sz="0" w:space="0" w:color="auto"/>
        <w:left w:val="none" w:sz="0" w:space="0" w:color="auto"/>
        <w:bottom w:val="none" w:sz="0" w:space="0" w:color="auto"/>
        <w:right w:val="none" w:sz="0" w:space="0" w:color="auto"/>
      </w:divBdr>
    </w:div>
    <w:div w:id="82636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darto.niarto@gmai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dpriyadi@y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10</Pages>
  <Words>3233</Words>
  <Characters>18431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Tatang</dc:creator>
  <cp:lastModifiedBy>gc</cp:lastModifiedBy>
  <cp:revision>39</cp:revision>
  <cp:lastPrinted>2019-03-12T09:06:00Z</cp:lastPrinted>
  <dcterms:created xsi:type="dcterms:W3CDTF">2019-03-12T09:07:00Z</dcterms:created>
  <dcterms:modified xsi:type="dcterms:W3CDTF">2019-09-25T02:56:00Z</dcterms:modified>
</cp:coreProperties>
</file>