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0D79" w:rsidRPr="00E066BB" w:rsidRDefault="00CC0D79" w:rsidP="00F33855">
      <w:pPr>
        <w:spacing w:line="360" w:lineRule="auto"/>
        <w:jc w:val="center"/>
        <w:rPr>
          <w:rFonts w:asciiTheme="majorBidi" w:hAnsiTheme="majorBidi" w:cstheme="majorBidi"/>
          <w:b/>
          <w:szCs w:val="24"/>
        </w:rPr>
      </w:pPr>
    </w:p>
    <w:p w:rsidR="00502305" w:rsidRPr="00E066BB" w:rsidRDefault="0016200B" w:rsidP="001A3B7C">
      <w:pPr>
        <w:spacing w:line="360" w:lineRule="auto"/>
        <w:jc w:val="center"/>
        <w:rPr>
          <w:rFonts w:asciiTheme="majorBidi" w:hAnsiTheme="majorBidi" w:cstheme="majorBidi"/>
          <w:b/>
          <w:szCs w:val="24"/>
          <w:lang w:val="id-ID"/>
        </w:rPr>
      </w:pPr>
      <w:r>
        <w:rPr>
          <w:rFonts w:asciiTheme="majorBidi" w:hAnsiTheme="majorBidi" w:cstheme="majorBidi"/>
          <w:b/>
          <w:szCs w:val="24"/>
        </w:rPr>
        <w:t xml:space="preserve">SUKA ANGKA </w:t>
      </w:r>
      <w:bookmarkStart w:id="0" w:name="_GoBack"/>
      <w:bookmarkEnd w:id="0"/>
      <w:r w:rsidR="004A598F">
        <w:rPr>
          <w:rFonts w:asciiTheme="majorBidi" w:hAnsiTheme="majorBidi" w:cstheme="majorBidi"/>
          <w:b/>
          <w:szCs w:val="24"/>
        </w:rPr>
        <w:t xml:space="preserve">GAME </w:t>
      </w:r>
      <w:r>
        <w:rPr>
          <w:rFonts w:asciiTheme="majorBidi" w:hAnsiTheme="majorBidi" w:cstheme="majorBidi"/>
          <w:b/>
          <w:szCs w:val="24"/>
        </w:rPr>
        <w:t>PEMBELAJ</w:t>
      </w:r>
      <w:r w:rsidR="00444B7C">
        <w:rPr>
          <w:rFonts w:asciiTheme="majorBidi" w:hAnsiTheme="majorBidi" w:cstheme="majorBidi"/>
          <w:b/>
          <w:szCs w:val="24"/>
        </w:rPr>
        <w:t xml:space="preserve">ARAN BERBASIS ANDROIT GUNA MENINGKATKAN </w:t>
      </w:r>
      <w:r w:rsidR="00761444" w:rsidRPr="00E066BB">
        <w:rPr>
          <w:rFonts w:asciiTheme="majorBidi" w:hAnsiTheme="majorBidi" w:cstheme="majorBidi"/>
          <w:b/>
          <w:szCs w:val="24"/>
        </w:rPr>
        <w:t xml:space="preserve">NUMERASI  </w:t>
      </w:r>
      <w:r w:rsidR="00E0094F" w:rsidRPr="00E066BB">
        <w:rPr>
          <w:rFonts w:asciiTheme="majorBidi" w:hAnsiTheme="majorBidi" w:cstheme="majorBidi"/>
          <w:b/>
          <w:szCs w:val="24"/>
        </w:rPr>
        <w:t>SISWA</w:t>
      </w:r>
      <w:r w:rsidR="00761444" w:rsidRPr="00E066BB">
        <w:rPr>
          <w:rFonts w:asciiTheme="majorBidi" w:hAnsiTheme="majorBidi" w:cstheme="majorBidi"/>
          <w:b/>
          <w:szCs w:val="24"/>
        </w:rPr>
        <w:t xml:space="preserve"> </w:t>
      </w:r>
      <w:r>
        <w:rPr>
          <w:rFonts w:asciiTheme="majorBidi" w:hAnsiTheme="majorBidi" w:cstheme="majorBidi"/>
          <w:b/>
          <w:szCs w:val="24"/>
        </w:rPr>
        <w:t>DI SD NEGERI 02 PERJAYA</w:t>
      </w:r>
    </w:p>
    <w:p w:rsidR="00604AD6" w:rsidRPr="00E066BB" w:rsidRDefault="00604AD6" w:rsidP="00F33855">
      <w:pPr>
        <w:spacing w:line="360" w:lineRule="auto"/>
        <w:jc w:val="center"/>
        <w:rPr>
          <w:rFonts w:asciiTheme="majorBidi" w:hAnsiTheme="majorBidi" w:cstheme="majorBidi"/>
          <w:b/>
          <w:szCs w:val="24"/>
          <w:lang w:val="id-ID"/>
        </w:rPr>
      </w:pPr>
    </w:p>
    <w:p w:rsidR="00761444" w:rsidRPr="00E066BB" w:rsidRDefault="00761444" w:rsidP="00F33855">
      <w:pPr>
        <w:spacing w:line="360" w:lineRule="auto"/>
        <w:jc w:val="center"/>
        <w:rPr>
          <w:rFonts w:asciiTheme="majorBidi" w:hAnsiTheme="majorBidi" w:cstheme="majorBidi"/>
          <w:i/>
          <w:szCs w:val="24"/>
          <w:vertAlign w:val="superscript"/>
        </w:rPr>
      </w:pPr>
      <w:r w:rsidRPr="00E066BB">
        <w:rPr>
          <w:rFonts w:asciiTheme="majorBidi" w:hAnsiTheme="majorBidi" w:cstheme="majorBidi"/>
          <w:b/>
          <w:bCs/>
          <w:szCs w:val="24"/>
        </w:rPr>
        <w:t>Hendri Irawan</w:t>
      </w:r>
    </w:p>
    <w:p w:rsidR="0016200B" w:rsidRDefault="0016200B" w:rsidP="00F33855">
      <w:pPr>
        <w:spacing w:line="360" w:lineRule="auto"/>
        <w:jc w:val="center"/>
        <w:rPr>
          <w:rFonts w:asciiTheme="majorBidi" w:hAnsiTheme="majorBidi" w:cstheme="majorBidi"/>
          <w:i/>
          <w:szCs w:val="24"/>
        </w:rPr>
      </w:pPr>
      <w:r>
        <w:rPr>
          <w:rFonts w:asciiTheme="majorBidi" w:hAnsiTheme="majorBidi" w:cstheme="majorBidi"/>
          <w:i/>
          <w:szCs w:val="24"/>
        </w:rPr>
        <w:t>Pendidikan Pancasila dan Kewarganegaraan</w:t>
      </w:r>
    </w:p>
    <w:p w:rsidR="00C77A80" w:rsidRPr="00E066BB" w:rsidRDefault="00761444" w:rsidP="00F33855">
      <w:pPr>
        <w:spacing w:line="360" w:lineRule="auto"/>
        <w:jc w:val="center"/>
        <w:rPr>
          <w:rFonts w:asciiTheme="majorBidi" w:hAnsiTheme="majorBidi" w:cstheme="majorBidi"/>
          <w:i/>
          <w:szCs w:val="24"/>
        </w:rPr>
      </w:pPr>
      <w:r w:rsidRPr="00E066BB">
        <w:rPr>
          <w:rFonts w:asciiTheme="majorBidi" w:hAnsiTheme="majorBidi" w:cstheme="majorBidi"/>
          <w:i/>
          <w:szCs w:val="24"/>
        </w:rPr>
        <w:t>Fakultas Ilmu Sosial, Universitas Negeri Semarang</w:t>
      </w:r>
    </w:p>
    <w:p w:rsidR="00C77A80" w:rsidRPr="00E066BB" w:rsidRDefault="00C77A80" w:rsidP="00F33855">
      <w:pPr>
        <w:spacing w:line="360" w:lineRule="auto"/>
        <w:jc w:val="center"/>
        <w:rPr>
          <w:rStyle w:val="Hyperlink"/>
          <w:rFonts w:asciiTheme="majorBidi" w:hAnsiTheme="majorBidi" w:cstheme="majorBidi"/>
          <w:szCs w:val="24"/>
        </w:rPr>
      </w:pPr>
      <w:r w:rsidRPr="00E066BB">
        <w:rPr>
          <w:rFonts w:asciiTheme="majorBidi" w:hAnsiTheme="majorBidi" w:cstheme="majorBidi"/>
          <w:i/>
          <w:szCs w:val="24"/>
        </w:rPr>
        <w:t>Email:</w:t>
      </w:r>
      <w:r w:rsidR="00761444" w:rsidRPr="00E066BB">
        <w:rPr>
          <w:rFonts w:asciiTheme="majorBidi" w:hAnsiTheme="majorBidi" w:cstheme="majorBidi"/>
          <w:i/>
          <w:szCs w:val="24"/>
        </w:rPr>
        <w:t xml:space="preserve"> </w:t>
      </w:r>
      <w:hyperlink r:id="rId9" w:history="1">
        <w:r w:rsidR="00761444" w:rsidRPr="00E066BB">
          <w:rPr>
            <w:rStyle w:val="Hyperlink"/>
            <w:rFonts w:asciiTheme="majorBidi" w:hAnsiTheme="majorBidi" w:cstheme="majorBidi"/>
            <w:i/>
            <w:szCs w:val="24"/>
          </w:rPr>
          <w:t>hendriirawan19@sutents.unnes.ac.id</w:t>
        </w:r>
      </w:hyperlink>
      <w:r w:rsidR="00761444" w:rsidRPr="00E066BB">
        <w:rPr>
          <w:rFonts w:asciiTheme="majorBidi" w:hAnsiTheme="majorBidi" w:cstheme="majorBidi"/>
          <w:i/>
          <w:szCs w:val="24"/>
        </w:rPr>
        <w:t xml:space="preserve"> </w:t>
      </w:r>
    </w:p>
    <w:p w:rsidR="00502305" w:rsidRPr="00E066BB" w:rsidRDefault="00502305" w:rsidP="00F33855">
      <w:pPr>
        <w:pStyle w:val="PageNumber1"/>
        <w:spacing w:line="360" w:lineRule="auto"/>
        <w:rPr>
          <w:rFonts w:asciiTheme="majorBidi" w:hAnsiTheme="majorBidi" w:cstheme="majorBidi"/>
          <w:i/>
          <w:szCs w:val="24"/>
        </w:rPr>
      </w:pPr>
    </w:p>
    <w:p w:rsidR="00502305" w:rsidRPr="00E066BB" w:rsidRDefault="00502305" w:rsidP="00F33855">
      <w:pPr>
        <w:pStyle w:val="PageNumber1"/>
        <w:spacing w:line="360" w:lineRule="auto"/>
        <w:rPr>
          <w:rFonts w:asciiTheme="majorBidi" w:hAnsiTheme="majorBidi" w:cstheme="majorBidi"/>
          <w:i/>
          <w:szCs w:val="24"/>
        </w:rPr>
      </w:pPr>
    </w:p>
    <w:tbl>
      <w:tblPr>
        <w:tblStyle w:val="GridTable2Accent5"/>
        <w:tblW w:w="0" w:type="auto"/>
        <w:tblLook w:val="04A0" w:firstRow="1" w:lastRow="0" w:firstColumn="1" w:lastColumn="0" w:noHBand="0" w:noVBand="1"/>
      </w:tblPr>
      <w:tblGrid>
        <w:gridCol w:w="2802"/>
        <w:gridCol w:w="6441"/>
      </w:tblGrid>
      <w:tr w:rsidR="0092469F" w:rsidRPr="00E066BB" w:rsidTr="008804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shd w:val="clear" w:color="auto" w:fill="C6D9F1" w:themeFill="text2" w:themeFillTint="33"/>
          </w:tcPr>
          <w:p w:rsidR="0092469F" w:rsidRPr="00E066BB" w:rsidRDefault="0092469F" w:rsidP="00F33855">
            <w:pPr>
              <w:spacing w:line="360" w:lineRule="auto"/>
              <w:jc w:val="center"/>
              <w:rPr>
                <w:rFonts w:asciiTheme="majorBidi" w:hAnsiTheme="majorBidi" w:cstheme="majorBidi"/>
                <w:szCs w:val="24"/>
              </w:rPr>
            </w:pPr>
            <w:r w:rsidRPr="00E066BB">
              <w:rPr>
                <w:rFonts w:asciiTheme="majorBidi" w:hAnsiTheme="majorBidi" w:cstheme="majorBidi"/>
                <w:szCs w:val="24"/>
              </w:rPr>
              <w:t>Informasi Artikel</w:t>
            </w:r>
          </w:p>
        </w:tc>
        <w:tc>
          <w:tcPr>
            <w:tcW w:w="6441" w:type="dxa"/>
            <w:shd w:val="clear" w:color="auto" w:fill="C6D9F1" w:themeFill="text2" w:themeFillTint="33"/>
          </w:tcPr>
          <w:p w:rsidR="0092469F" w:rsidRPr="00E066BB" w:rsidRDefault="0092469F" w:rsidP="00F33855">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iCs/>
                <w:szCs w:val="24"/>
                <w:lang w:val="id-ID"/>
              </w:rPr>
            </w:pPr>
            <w:r w:rsidRPr="00E066BB">
              <w:rPr>
                <w:rFonts w:asciiTheme="majorBidi" w:hAnsiTheme="majorBidi" w:cstheme="majorBidi"/>
                <w:i/>
                <w:szCs w:val="24"/>
                <w:lang w:val="en-ID"/>
              </w:rPr>
              <w:t>ABSTRACT</w:t>
            </w:r>
          </w:p>
        </w:tc>
      </w:tr>
      <w:tr w:rsidR="0092469F" w:rsidRPr="00E066BB" w:rsidTr="0088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rsidR="00656ECA" w:rsidRPr="00E066BB" w:rsidRDefault="00656ECA" w:rsidP="00F33855">
            <w:pPr>
              <w:spacing w:line="360" w:lineRule="auto"/>
              <w:rPr>
                <w:rFonts w:asciiTheme="majorBidi" w:hAnsiTheme="majorBidi" w:cstheme="majorBidi"/>
                <w:bCs w:val="0"/>
                <w:szCs w:val="24"/>
              </w:rPr>
            </w:pPr>
          </w:p>
          <w:p w:rsidR="0092469F" w:rsidRPr="00E066BB" w:rsidRDefault="0092469F" w:rsidP="00F33855">
            <w:pPr>
              <w:spacing w:line="360" w:lineRule="auto"/>
              <w:rPr>
                <w:rFonts w:asciiTheme="majorBidi" w:hAnsiTheme="majorBidi" w:cstheme="majorBidi"/>
                <w:bCs w:val="0"/>
                <w:szCs w:val="24"/>
              </w:rPr>
            </w:pPr>
            <w:r w:rsidRPr="00E066BB">
              <w:rPr>
                <w:rFonts w:asciiTheme="majorBidi" w:hAnsiTheme="majorBidi" w:cstheme="majorBidi"/>
                <w:bCs w:val="0"/>
                <w:szCs w:val="24"/>
              </w:rPr>
              <w:t xml:space="preserve">Riwayat artikel </w:t>
            </w:r>
            <w:r w:rsidR="00656ECA" w:rsidRPr="00E066BB">
              <w:rPr>
                <w:rFonts w:asciiTheme="majorBidi" w:hAnsiTheme="majorBidi" w:cstheme="majorBidi"/>
                <w:bCs w:val="0"/>
                <w:szCs w:val="24"/>
              </w:rPr>
              <w:t>:</w:t>
            </w:r>
          </w:p>
          <w:p w:rsidR="00880496" w:rsidRDefault="00D61275" w:rsidP="00880496">
            <w:pPr>
              <w:spacing w:line="360" w:lineRule="auto"/>
              <w:rPr>
                <w:rFonts w:asciiTheme="majorBidi" w:hAnsiTheme="majorBidi" w:cstheme="majorBidi"/>
                <w:b w:val="0"/>
                <w:bCs w:val="0"/>
                <w:iCs/>
                <w:szCs w:val="24"/>
              </w:rPr>
            </w:pPr>
            <w:r w:rsidRPr="00E066BB">
              <w:rPr>
                <w:rFonts w:asciiTheme="majorBidi" w:hAnsiTheme="majorBidi" w:cstheme="majorBidi"/>
                <w:b w:val="0"/>
                <w:bCs w:val="0"/>
                <w:iCs/>
                <w:szCs w:val="24"/>
              </w:rPr>
              <w:t>Disubmit</w:t>
            </w:r>
            <w:r w:rsidR="00656ECA" w:rsidRPr="00E066BB">
              <w:rPr>
                <w:rFonts w:asciiTheme="majorBidi" w:hAnsiTheme="majorBidi" w:cstheme="majorBidi"/>
                <w:b w:val="0"/>
                <w:bCs w:val="0"/>
                <w:iCs/>
                <w:szCs w:val="24"/>
              </w:rPr>
              <w:t xml:space="preserve"> :</w:t>
            </w:r>
            <w:r w:rsidR="00761444" w:rsidRPr="00E066BB">
              <w:rPr>
                <w:rFonts w:asciiTheme="majorBidi" w:hAnsiTheme="majorBidi" w:cstheme="majorBidi"/>
                <w:b w:val="0"/>
                <w:bCs w:val="0"/>
                <w:iCs/>
                <w:szCs w:val="24"/>
              </w:rPr>
              <w:t xml:space="preserve"> </w:t>
            </w:r>
          </w:p>
          <w:p w:rsidR="00656ECA" w:rsidRPr="00E066BB" w:rsidRDefault="00656ECA" w:rsidP="00880496">
            <w:pPr>
              <w:spacing w:line="360" w:lineRule="auto"/>
              <w:rPr>
                <w:rFonts w:asciiTheme="majorBidi" w:hAnsiTheme="majorBidi" w:cstheme="majorBidi"/>
                <w:b w:val="0"/>
                <w:bCs w:val="0"/>
                <w:iCs/>
                <w:szCs w:val="24"/>
              </w:rPr>
            </w:pPr>
            <w:r w:rsidRPr="00E066BB">
              <w:rPr>
                <w:rFonts w:asciiTheme="majorBidi" w:hAnsiTheme="majorBidi" w:cstheme="majorBidi"/>
                <w:b w:val="0"/>
                <w:bCs w:val="0"/>
                <w:iCs/>
                <w:szCs w:val="24"/>
              </w:rPr>
              <w:t xml:space="preserve">Direvisi </w:t>
            </w:r>
            <w:r w:rsidR="005D3442" w:rsidRPr="00E066BB">
              <w:rPr>
                <w:rFonts w:asciiTheme="majorBidi" w:hAnsiTheme="majorBidi" w:cstheme="majorBidi"/>
                <w:b w:val="0"/>
                <w:bCs w:val="0"/>
                <w:iCs/>
                <w:szCs w:val="24"/>
                <w:lang w:val="id-ID"/>
              </w:rPr>
              <w:t xml:space="preserve">  </w:t>
            </w:r>
            <w:r w:rsidRPr="00E066BB">
              <w:rPr>
                <w:rFonts w:asciiTheme="majorBidi" w:hAnsiTheme="majorBidi" w:cstheme="majorBidi"/>
                <w:b w:val="0"/>
                <w:bCs w:val="0"/>
                <w:iCs/>
                <w:szCs w:val="24"/>
              </w:rPr>
              <w:t>:</w:t>
            </w:r>
          </w:p>
          <w:p w:rsidR="00D61275" w:rsidRPr="00E066BB" w:rsidRDefault="00D61275" w:rsidP="00F33855">
            <w:pPr>
              <w:spacing w:line="360" w:lineRule="auto"/>
              <w:rPr>
                <w:rFonts w:asciiTheme="majorBidi" w:hAnsiTheme="majorBidi" w:cstheme="majorBidi"/>
                <w:b w:val="0"/>
                <w:bCs w:val="0"/>
                <w:iCs/>
                <w:szCs w:val="24"/>
              </w:rPr>
            </w:pPr>
            <w:r w:rsidRPr="00E066BB">
              <w:rPr>
                <w:rFonts w:asciiTheme="majorBidi" w:hAnsiTheme="majorBidi" w:cstheme="majorBidi"/>
                <w:b w:val="0"/>
                <w:bCs w:val="0"/>
                <w:iCs/>
                <w:szCs w:val="24"/>
                <w:lang w:val="id-ID"/>
              </w:rPr>
              <w:t>Diterima</w:t>
            </w:r>
            <w:r w:rsidR="005D3442" w:rsidRPr="00E066BB">
              <w:rPr>
                <w:rFonts w:asciiTheme="majorBidi" w:hAnsiTheme="majorBidi" w:cstheme="majorBidi"/>
                <w:b w:val="0"/>
                <w:bCs w:val="0"/>
                <w:iCs/>
                <w:szCs w:val="24"/>
                <w:lang w:val="id-ID"/>
              </w:rPr>
              <w:t xml:space="preserve"> </w:t>
            </w:r>
            <w:r w:rsidRPr="00E066BB">
              <w:rPr>
                <w:rFonts w:asciiTheme="majorBidi" w:hAnsiTheme="majorBidi" w:cstheme="majorBidi"/>
                <w:b w:val="0"/>
                <w:bCs w:val="0"/>
                <w:iCs/>
                <w:szCs w:val="24"/>
                <w:lang w:val="id-ID"/>
              </w:rPr>
              <w:t>:</w:t>
            </w:r>
            <w:r w:rsidR="00FA0923" w:rsidRPr="00E066BB">
              <w:rPr>
                <w:rFonts w:asciiTheme="majorBidi" w:hAnsiTheme="majorBidi" w:cstheme="majorBidi"/>
                <w:b w:val="0"/>
                <w:bCs w:val="0"/>
                <w:iCs/>
                <w:szCs w:val="24"/>
                <w:lang w:val="id-ID"/>
              </w:rPr>
              <w:t xml:space="preserve"> </w:t>
            </w:r>
            <w:r w:rsidR="00FA0923" w:rsidRPr="00E066BB">
              <w:rPr>
                <w:rFonts w:asciiTheme="majorBidi" w:hAnsiTheme="majorBidi" w:cstheme="majorBidi"/>
                <w:b w:val="0"/>
                <w:bCs w:val="0"/>
                <w:iCs/>
                <w:szCs w:val="24"/>
              </w:rPr>
              <w:t>…….</w:t>
            </w:r>
          </w:p>
          <w:p w:rsidR="00656ECA" w:rsidRPr="00E066BB" w:rsidRDefault="00656ECA" w:rsidP="00F33855">
            <w:pPr>
              <w:spacing w:line="360" w:lineRule="auto"/>
              <w:rPr>
                <w:rFonts w:asciiTheme="majorBidi" w:hAnsiTheme="majorBidi" w:cstheme="majorBidi"/>
                <w:bCs w:val="0"/>
                <w:i/>
                <w:iCs/>
                <w:szCs w:val="24"/>
              </w:rPr>
            </w:pPr>
            <w:r w:rsidRPr="00E066BB">
              <w:rPr>
                <w:rFonts w:asciiTheme="majorBidi" w:hAnsiTheme="majorBidi" w:cstheme="majorBidi"/>
                <w:b w:val="0"/>
                <w:bCs w:val="0"/>
                <w:iCs/>
                <w:szCs w:val="24"/>
              </w:rPr>
              <w:t>Dipublikasi :</w:t>
            </w:r>
            <w:r w:rsidR="00FA0923" w:rsidRPr="00E066BB">
              <w:rPr>
                <w:rFonts w:asciiTheme="majorBidi" w:hAnsiTheme="majorBidi" w:cstheme="majorBidi"/>
                <w:b w:val="0"/>
                <w:bCs w:val="0"/>
                <w:iCs/>
                <w:szCs w:val="24"/>
                <w:lang w:val="id-ID"/>
              </w:rPr>
              <w:t xml:space="preserve"> </w:t>
            </w:r>
            <w:r w:rsidR="00FA0923" w:rsidRPr="00E066BB">
              <w:rPr>
                <w:rFonts w:asciiTheme="majorBidi" w:hAnsiTheme="majorBidi" w:cstheme="majorBidi"/>
                <w:b w:val="0"/>
                <w:bCs w:val="0"/>
                <w:iCs/>
                <w:szCs w:val="24"/>
              </w:rPr>
              <w:t>…..</w:t>
            </w:r>
          </w:p>
          <w:p w:rsidR="00656ECA" w:rsidRPr="00E066BB" w:rsidRDefault="00656ECA" w:rsidP="00F33855">
            <w:pPr>
              <w:spacing w:line="360" w:lineRule="auto"/>
              <w:rPr>
                <w:rFonts w:asciiTheme="majorBidi" w:hAnsiTheme="majorBidi" w:cstheme="majorBidi"/>
                <w:bCs w:val="0"/>
                <w:szCs w:val="24"/>
              </w:rPr>
            </w:pPr>
          </w:p>
          <w:p w:rsidR="00656ECA" w:rsidRPr="00E066BB" w:rsidRDefault="00656ECA" w:rsidP="00F33855">
            <w:pPr>
              <w:spacing w:line="360" w:lineRule="auto"/>
              <w:rPr>
                <w:rFonts w:asciiTheme="majorBidi" w:hAnsiTheme="majorBidi" w:cstheme="majorBidi"/>
                <w:bCs w:val="0"/>
                <w:szCs w:val="24"/>
              </w:rPr>
            </w:pPr>
          </w:p>
        </w:tc>
        <w:tc>
          <w:tcPr>
            <w:tcW w:w="6441" w:type="dxa"/>
            <w:vMerge w:val="restart"/>
          </w:tcPr>
          <w:p w:rsidR="00C77A80" w:rsidRPr="00E066BB" w:rsidRDefault="00C77A80" w:rsidP="00E9136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szCs w:val="24"/>
              </w:rPr>
            </w:pPr>
          </w:p>
          <w:p w:rsidR="00C77A80" w:rsidRPr="00E066BB" w:rsidRDefault="00E91360" w:rsidP="00E91360">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szCs w:val="24"/>
              </w:rPr>
            </w:pPr>
            <w:r w:rsidRPr="00E91360">
              <w:rPr>
                <w:rFonts w:asciiTheme="majorBidi" w:hAnsiTheme="majorBidi" w:cstheme="majorBidi"/>
                <w:i/>
                <w:szCs w:val="24"/>
              </w:rPr>
              <w:t>This study aims to develop an Android-based mathematics learning application for students of SD Negeri 02 Perjaya which is realized through valid, practical, and effective development. The discussion in this research is focused on the validity and practicality of using the application. The research model used is development research by following the development model according to Sugiyono (2011:408) with the following steps: (1) potential and problems, (2) data collection, (3) product design, (4) design validation, (5 ) product design revisions, (6) product trials. While the data analysis technique used is descriptive qualitative data analysis. The results of the study show (1) that a valid mathematical literacy structured learning application has been developed for elementary school students. Validity is compiled based on expert validation which states that the application developed can be applied and is in accordance with reality, namely meeting the valid criteria of content, construct, and language; and received good support and response by students.</w:t>
            </w:r>
          </w:p>
          <w:p w:rsidR="00C77A80" w:rsidRPr="00E066BB" w:rsidRDefault="00C77A80" w:rsidP="00E9136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Cs w:val="24"/>
              </w:rPr>
            </w:pPr>
          </w:p>
          <w:p w:rsidR="00C77A80" w:rsidRPr="00E066BB" w:rsidRDefault="00C77A80" w:rsidP="00E9136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Cs w:val="24"/>
              </w:rPr>
            </w:pPr>
          </w:p>
          <w:p w:rsidR="00C77A80" w:rsidRPr="00E066BB" w:rsidRDefault="00C77A80" w:rsidP="00E9136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Cs w:val="24"/>
              </w:rPr>
            </w:pPr>
          </w:p>
          <w:p w:rsidR="00C77A80" w:rsidRPr="00E066BB" w:rsidRDefault="00C77A80" w:rsidP="00E9136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Cs w:val="24"/>
              </w:rPr>
            </w:pPr>
          </w:p>
          <w:p w:rsidR="00C77A80" w:rsidRPr="00E066BB" w:rsidRDefault="00C77A80" w:rsidP="00E9136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Cs w:val="24"/>
              </w:rPr>
            </w:pPr>
          </w:p>
          <w:p w:rsidR="00C77A80" w:rsidRPr="00E066BB" w:rsidRDefault="00C77A80" w:rsidP="00E9136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Cs w:val="24"/>
              </w:rPr>
            </w:pPr>
          </w:p>
          <w:p w:rsidR="00C77A80" w:rsidRPr="00E066BB" w:rsidRDefault="00C77A80" w:rsidP="00E9136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Cs w:val="24"/>
              </w:rPr>
            </w:pPr>
          </w:p>
          <w:p w:rsidR="00C77A80" w:rsidRPr="00E066BB" w:rsidRDefault="00C77A80" w:rsidP="00E9136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Cs w:val="24"/>
              </w:rPr>
            </w:pPr>
          </w:p>
          <w:p w:rsidR="00C77A80" w:rsidRPr="00E066BB" w:rsidRDefault="00C77A80" w:rsidP="00E9136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Cs w:val="24"/>
              </w:rPr>
            </w:pPr>
          </w:p>
          <w:p w:rsidR="00C77A80" w:rsidRPr="00E066BB" w:rsidRDefault="00C77A80" w:rsidP="00E9136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Cs w:val="24"/>
              </w:rPr>
            </w:pPr>
          </w:p>
        </w:tc>
      </w:tr>
      <w:tr w:rsidR="0092469F" w:rsidRPr="00E066BB" w:rsidTr="00880496">
        <w:tc>
          <w:tcPr>
            <w:cnfStyle w:val="001000000000" w:firstRow="0" w:lastRow="0" w:firstColumn="1" w:lastColumn="0" w:oddVBand="0" w:evenVBand="0" w:oddHBand="0" w:evenHBand="0" w:firstRowFirstColumn="0" w:firstRowLastColumn="0" w:lastRowFirstColumn="0" w:lastRowLastColumn="0"/>
            <w:tcW w:w="2802" w:type="dxa"/>
            <w:shd w:val="clear" w:color="auto" w:fill="DAEEF3" w:themeFill="accent5" w:themeFillTint="33"/>
          </w:tcPr>
          <w:p w:rsidR="00656ECA" w:rsidRPr="00E066BB" w:rsidRDefault="00656ECA" w:rsidP="00F33855">
            <w:pPr>
              <w:spacing w:line="360" w:lineRule="auto"/>
              <w:rPr>
                <w:rFonts w:asciiTheme="majorBidi" w:hAnsiTheme="majorBidi" w:cstheme="majorBidi"/>
                <w:b w:val="0"/>
                <w:i/>
                <w:szCs w:val="24"/>
              </w:rPr>
            </w:pPr>
          </w:p>
          <w:p w:rsidR="0092469F" w:rsidRPr="00E066BB" w:rsidRDefault="0092469F" w:rsidP="00F33855">
            <w:pPr>
              <w:spacing w:line="360" w:lineRule="auto"/>
              <w:rPr>
                <w:rFonts w:asciiTheme="majorBidi" w:hAnsiTheme="majorBidi" w:cstheme="majorBidi"/>
                <w:b w:val="0"/>
                <w:i/>
                <w:szCs w:val="24"/>
              </w:rPr>
            </w:pPr>
            <w:r w:rsidRPr="00E066BB">
              <w:rPr>
                <w:rFonts w:asciiTheme="majorBidi" w:hAnsiTheme="majorBidi" w:cstheme="majorBidi"/>
                <w:i/>
                <w:szCs w:val="24"/>
              </w:rPr>
              <w:t>Keywords:</w:t>
            </w:r>
          </w:p>
          <w:p w:rsidR="0092469F" w:rsidRPr="00E066BB" w:rsidRDefault="00880496" w:rsidP="00F33855">
            <w:pPr>
              <w:spacing w:line="360" w:lineRule="auto"/>
              <w:rPr>
                <w:rFonts w:asciiTheme="majorBidi" w:hAnsiTheme="majorBidi" w:cstheme="majorBidi"/>
                <w:b w:val="0"/>
                <w:i/>
                <w:szCs w:val="24"/>
                <w:lang w:val="en-ID"/>
              </w:rPr>
            </w:pPr>
            <w:r w:rsidRPr="00E91360">
              <w:rPr>
                <w:rFonts w:asciiTheme="majorBidi" w:hAnsiTheme="majorBidi" w:cstheme="majorBidi"/>
                <w:b w:val="0"/>
                <w:bCs w:val="0"/>
                <w:iCs/>
                <w:szCs w:val="24"/>
                <w:lang w:val="en-ID"/>
              </w:rPr>
              <w:t>Android application; Learning Media; Numbers.</w:t>
            </w:r>
          </w:p>
          <w:p w:rsidR="00C77A80" w:rsidRPr="00E066BB" w:rsidRDefault="00C77A80" w:rsidP="00F33855">
            <w:pPr>
              <w:spacing w:line="360" w:lineRule="auto"/>
              <w:rPr>
                <w:rFonts w:asciiTheme="majorBidi" w:hAnsiTheme="majorBidi" w:cstheme="majorBidi"/>
                <w:b w:val="0"/>
                <w:i/>
                <w:szCs w:val="24"/>
                <w:lang w:val="en-ID"/>
              </w:rPr>
            </w:pPr>
          </w:p>
          <w:p w:rsidR="00C77A80" w:rsidRPr="00E066BB" w:rsidRDefault="00C77A80" w:rsidP="00F33855">
            <w:pPr>
              <w:spacing w:line="360" w:lineRule="auto"/>
              <w:rPr>
                <w:rFonts w:asciiTheme="majorBidi" w:hAnsiTheme="majorBidi" w:cstheme="majorBidi"/>
                <w:bCs w:val="0"/>
                <w:szCs w:val="24"/>
              </w:rPr>
            </w:pPr>
          </w:p>
        </w:tc>
        <w:tc>
          <w:tcPr>
            <w:tcW w:w="6441" w:type="dxa"/>
            <w:vMerge/>
            <w:shd w:val="clear" w:color="auto" w:fill="DAEEF3" w:themeFill="accent5" w:themeFillTint="33"/>
          </w:tcPr>
          <w:p w:rsidR="0092469F" w:rsidRPr="00E066BB" w:rsidRDefault="0092469F" w:rsidP="00E9136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szCs w:val="24"/>
                <w:lang w:val="id-ID"/>
              </w:rPr>
            </w:pPr>
          </w:p>
        </w:tc>
      </w:tr>
      <w:tr w:rsidR="0092469F" w:rsidRPr="00E066BB" w:rsidTr="008804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shd w:val="clear" w:color="auto" w:fill="C6D9F1" w:themeFill="text2" w:themeFillTint="33"/>
          </w:tcPr>
          <w:p w:rsidR="0092469F" w:rsidRPr="00E066BB" w:rsidRDefault="0092469F" w:rsidP="00F33855">
            <w:pPr>
              <w:spacing w:line="360" w:lineRule="auto"/>
              <w:rPr>
                <w:rFonts w:asciiTheme="majorBidi" w:hAnsiTheme="majorBidi" w:cstheme="majorBidi"/>
                <w:bCs w:val="0"/>
                <w:szCs w:val="24"/>
                <w:lang w:val="id-ID"/>
              </w:rPr>
            </w:pPr>
          </w:p>
        </w:tc>
        <w:tc>
          <w:tcPr>
            <w:tcW w:w="6441" w:type="dxa"/>
            <w:shd w:val="clear" w:color="auto" w:fill="C6D9F1" w:themeFill="text2" w:themeFillTint="33"/>
          </w:tcPr>
          <w:p w:rsidR="0092469F" w:rsidRPr="00E066BB" w:rsidRDefault="00656ECA" w:rsidP="00E9136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Cs w:val="24"/>
                <w:lang w:val="id-ID"/>
              </w:rPr>
            </w:pPr>
            <w:r w:rsidRPr="00E066BB">
              <w:rPr>
                <w:rFonts w:asciiTheme="majorBidi" w:hAnsiTheme="majorBidi" w:cstheme="majorBidi"/>
                <w:b/>
                <w:i/>
                <w:szCs w:val="24"/>
                <w:lang w:val="en-ID"/>
              </w:rPr>
              <w:t>ABSTRAK</w:t>
            </w:r>
          </w:p>
        </w:tc>
      </w:tr>
      <w:tr w:rsidR="0092469F" w:rsidRPr="00E066BB" w:rsidTr="00880496">
        <w:tc>
          <w:tcPr>
            <w:cnfStyle w:val="001000000000" w:firstRow="0" w:lastRow="0" w:firstColumn="1" w:lastColumn="0" w:oddVBand="0" w:evenVBand="0" w:oddHBand="0" w:evenHBand="0" w:firstRowFirstColumn="0" w:firstRowLastColumn="0" w:lastRowFirstColumn="0" w:lastRowLastColumn="0"/>
            <w:tcW w:w="2802" w:type="dxa"/>
            <w:shd w:val="clear" w:color="auto" w:fill="DAEEF3" w:themeFill="accent5" w:themeFillTint="33"/>
          </w:tcPr>
          <w:p w:rsidR="00656ECA" w:rsidRPr="00E066BB" w:rsidRDefault="00656ECA" w:rsidP="00F33855">
            <w:pPr>
              <w:spacing w:line="360" w:lineRule="auto"/>
              <w:rPr>
                <w:rFonts w:asciiTheme="majorBidi" w:hAnsiTheme="majorBidi" w:cstheme="majorBidi"/>
                <w:b w:val="0"/>
                <w:i/>
                <w:szCs w:val="24"/>
                <w:lang w:val="en-ID"/>
              </w:rPr>
            </w:pPr>
          </w:p>
          <w:p w:rsidR="00C77A80" w:rsidRDefault="0092469F" w:rsidP="00880496">
            <w:pPr>
              <w:spacing w:line="360" w:lineRule="auto"/>
              <w:rPr>
                <w:rFonts w:asciiTheme="majorBidi" w:hAnsiTheme="majorBidi" w:cstheme="majorBidi"/>
                <w:b w:val="0"/>
                <w:bCs w:val="0"/>
                <w:iCs/>
                <w:szCs w:val="24"/>
                <w:lang w:val="en-ID"/>
              </w:rPr>
            </w:pPr>
            <w:r w:rsidRPr="00E066BB">
              <w:rPr>
                <w:rFonts w:asciiTheme="majorBidi" w:hAnsiTheme="majorBidi" w:cstheme="majorBidi"/>
                <w:i/>
                <w:szCs w:val="24"/>
                <w:lang w:val="en-ID"/>
              </w:rPr>
              <w:t>Kata Kunci:</w:t>
            </w:r>
            <w:r w:rsidR="00E91360">
              <w:rPr>
                <w:rFonts w:asciiTheme="majorBidi" w:hAnsiTheme="majorBidi" w:cstheme="majorBidi"/>
                <w:iCs/>
                <w:szCs w:val="24"/>
                <w:lang w:val="en-ID"/>
              </w:rPr>
              <w:t xml:space="preserve"> </w:t>
            </w:r>
          </w:p>
          <w:p w:rsidR="00880496" w:rsidRPr="00880496" w:rsidRDefault="00880496" w:rsidP="00880496">
            <w:pPr>
              <w:spacing w:line="360" w:lineRule="auto"/>
              <w:rPr>
                <w:rFonts w:asciiTheme="majorBidi" w:hAnsiTheme="majorBidi" w:cstheme="majorBidi"/>
                <w:b w:val="0"/>
                <w:szCs w:val="24"/>
              </w:rPr>
            </w:pPr>
            <w:r w:rsidRPr="00880496">
              <w:rPr>
                <w:rFonts w:asciiTheme="majorBidi" w:hAnsiTheme="majorBidi" w:cstheme="majorBidi"/>
                <w:b w:val="0"/>
                <w:szCs w:val="24"/>
              </w:rPr>
              <w:t>Aplikasi Androit; Media Pembelajaran; Numerasi.</w:t>
            </w:r>
          </w:p>
        </w:tc>
        <w:tc>
          <w:tcPr>
            <w:tcW w:w="6441" w:type="dxa"/>
            <w:shd w:val="clear" w:color="auto" w:fill="DAEEF3" w:themeFill="accent5" w:themeFillTint="33"/>
          </w:tcPr>
          <w:p w:rsidR="00C77A80" w:rsidRPr="00E066BB" w:rsidRDefault="00C77A80" w:rsidP="00E91360">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4"/>
              </w:rPr>
            </w:pPr>
          </w:p>
          <w:p w:rsidR="00C77A80" w:rsidRPr="00E066BB" w:rsidRDefault="00F33855" w:rsidP="00E91360">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4"/>
              </w:rPr>
            </w:pPr>
            <w:r>
              <w:t xml:space="preserve">Penelitian ini bertujuan untuk mengembangkan aplikasi pembelajaran matematika berbasis androit pada siswa SD Negeri 02 Perjaya yang diwujudkan lewat pengembangan yang valid, praktis, dan efektif. Pembahasan pada pemelitian ini difokuskan pada kevalidan dan kepraktisan penggunaan aplikasi. </w:t>
            </w:r>
            <w:r w:rsidR="00E91360" w:rsidRPr="00E91360">
              <w:t xml:space="preserve">Model </w:t>
            </w:r>
            <w:r w:rsidR="00E91360">
              <w:t xml:space="preserve">penelitian yang digunakan adalah penelitian </w:t>
            </w:r>
            <w:r w:rsidR="00E91360" w:rsidRPr="00E91360">
              <w:t xml:space="preserve">Pengembangan </w:t>
            </w:r>
            <w:r w:rsidR="00E91360">
              <w:t xml:space="preserve">dengan </w:t>
            </w:r>
            <w:r w:rsidR="00E91360" w:rsidRPr="00E91360">
              <w:t>mengikuti model pengembangan menurut Sugiyono (2011:408) dengan langkah-langkah: (1) potensi dan masalah, (2) pengumpulan data, (3) desain produk, (4) validasi desain, (5) revisi desain produk, (6) uji coba produk</w:t>
            </w:r>
            <w:r>
              <w:t>. Sedangkan teknik analisis data yang digunakan adalah analisis data deskriptif kualitatif. Hasil penelitian menunjuk</w:t>
            </w:r>
            <w:r w:rsidR="00E91360">
              <w:t xml:space="preserve">an (1) telah dikembangkannya aplikasi </w:t>
            </w:r>
            <w:r>
              <w:t xml:space="preserve"> pembelajaran matematika berstuktur literasi matematis untuk siswa S</w:t>
            </w:r>
            <w:r w:rsidR="00E91360">
              <w:t>D</w:t>
            </w:r>
            <w:r>
              <w:t xml:space="preserve"> yang valid. Kevalidan disusun berdasarkan validas</w:t>
            </w:r>
            <w:r w:rsidR="00E91360">
              <w:t>i ahli yang menyatakan bahwa Aplikasi</w:t>
            </w:r>
            <w:r>
              <w:t xml:space="preserve"> yang dikembangkan dapat diterapkan dan telah sesuai dengan kenyataan yakni memenuhi kriteria valid dari konte</w:t>
            </w:r>
            <w:r w:rsidR="00E91360">
              <w:t>n, konstruk, dan Bahasa;  serta mendapat dukungan dan respon yang baik oleh peserta didik sehingga perlu dilakukan pengembangan yang lebih lanjut.</w:t>
            </w:r>
          </w:p>
          <w:p w:rsidR="00C77A80" w:rsidRPr="00E066BB" w:rsidRDefault="00C77A80" w:rsidP="00E91360">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4"/>
              </w:rPr>
            </w:pPr>
          </w:p>
          <w:p w:rsidR="00C77A80" w:rsidRPr="00E066BB" w:rsidRDefault="00C77A80" w:rsidP="00E91360">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4"/>
              </w:rPr>
            </w:pPr>
          </w:p>
          <w:p w:rsidR="00C77A80" w:rsidRPr="00E066BB" w:rsidRDefault="00C77A80" w:rsidP="00E91360">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4"/>
              </w:rPr>
            </w:pPr>
          </w:p>
          <w:p w:rsidR="00C77A80" w:rsidRPr="00E066BB" w:rsidRDefault="00C77A80" w:rsidP="00E91360">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4"/>
              </w:rPr>
            </w:pPr>
          </w:p>
          <w:p w:rsidR="00C77A80" w:rsidRPr="00E066BB" w:rsidRDefault="00C77A80" w:rsidP="00E91360">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4"/>
              </w:rPr>
            </w:pPr>
          </w:p>
          <w:p w:rsidR="00C77A80" w:rsidRPr="00E066BB" w:rsidRDefault="00C77A80" w:rsidP="00E91360">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4"/>
              </w:rPr>
            </w:pPr>
          </w:p>
          <w:p w:rsidR="00C77A80" w:rsidRPr="00E066BB" w:rsidRDefault="00C77A80" w:rsidP="00E91360">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4"/>
              </w:rPr>
            </w:pPr>
          </w:p>
          <w:p w:rsidR="00C77A80" w:rsidRPr="00E066BB" w:rsidRDefault="00C77A80" w:rsidP="00E91360">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4"/>
              </w:rPr>
            </w:pPr>
          </w:p>
          <w:p w:rsidR="00C77A80" w:rsidRPr="00E066BB" w:rsidRDefault="00C77A80" w:rsidP="00E91360">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4"/>
              </w:rPr>
            </w:pPr>
          </w:p>
          <w:p w:rsidR="00C77A80" w:rsidRPr="00E066BB" w:rsidRDefault="00C77A80" w:rsidP="00E91360">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4"/>
              </w:rPr>
            </w:pPr>
          </w:p>
          <w:p w:rsidR="00C77A80" w:rsidRPr="00E066BB" w:rsidRDefault="00C77A80" w:rsidP="00E91360">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4"/>
              </w:rPr>
            </w:pPr>
          </w:p>
          <w:p w:rsidR="00C77A80" w:rsidRPr="00E066BB" w:rsidRDefault="00C77A80" w:rsidP="00E91360">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4"/>
              </w:rPr>
            </w:pPr>
          </w:p>
          <w:p w:rsidR="00C77A80" w:rsidRPr="00E066BB" w:rsidRDefault="00C77A80" w:rsidP="00E91360">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4"/>
              </w:rPr>
            </w:pPr>
          </w:p>
          <w:p w:rsidR="00CC0D79" w:rsidRPr="00E066BB" w:rsidRDefault="00CC0D79" w:rsidP="00E91360">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i/>
                <w:szCs w:val="24"/>
                <w:lang w:val="en-ID"/>
              </w:rPr>
            </w:pPr>
          </w:p>
        </w:tc>
      </w:tr>
    </w:tbl>
    <w:p w:rsidR="00502305" w:rsidRPr="00E066BB" w:rsidRDefault="00502305" w:rsidP="00F33855">
      <w:pPr>
        <w:spacing w:line="360" w:lineRule="auto"/>
        <w:rPr>
          <w:rFonts w:asciiTheme="majorBidi" w:hAnsiTheme="majorBidi" w:cstheme="majorBidi"/>
          <w:b/>
          <w:szCs w:val="24"/>
          <w:lang w:val="id-ID"/>
        </w:rPr>
      </w:pPr>
    </w:p>
    <w:p w:rsidR="00502305" w:rsidRPr="00E066BB" w:rsidRDefault="00502305" w:rsidP="00F33855">
      <w:pPr>
        <w:spacing w:line="360" w:lineRule="auto"/>
        <w:rPr>
          <w:rFonts w:asciiTheme="majorBidi" w:hAnsiTheme="majorBidi" w:cstheme="majorBidi"/>
          <w:szCs w:val="24"/>
          <w:lang w:val="id-ID"/>
        </w:rPr>
        <w:sectPr w:rsidR="00502305" w:rsidRPr="00E066BB" w:rsidSect="00502305">
          <w:headerReference w:type="default" r:id="rId10"/>
          <w:footerReference w:type="default" r:id="rId11"/>
          <w:pgSz w:w="11907" w:h="16839" w:code="9"/>
          <w:pgMar w:top="1440" w:right="1440" w:bottom="1440" w:left="1440" w:header="708" w:footer="708" w:gutter="0"/>
          <w:pgNumType w:start="1"/>
          <w:cols w:space="708"/>
          <w:docGrid w:linePitch="360"/>
        </w:sectPr>
      </w:pPr>
    </w:p>
    <w:p w:rsidR="00656ECA" w:rsidRPr="00E066BB" w:rsidRDefault="00656ECA" w:rsidP="00F33855">
      <w:pPr>
        <w:pStyle w:val="Heading1"/>
        <w:suppressAutoHyphens/>
        <w:spacing w:line="360" w:lineRule="auto"/>
        <w:rPr>
          <w:rFonts w:asciiTheme="majorBidi" w:hAnsiTheme="majorBidi" w:cstheme="majorBidi"/>
          <w:i w:val="0"/>
          <w:sz w:val="24"/>
          <w:szCs w:val="24"/>
        </w:rPr>
      </w:pPr>
    </w:p>
    <w:p w:rsidR="0037752D" w:rsidRPr="00067612" w:rsidRDefault="00502305" w:rsidP="00067612">
      <w:pPr>
        <w:pStyle w:val="Heading1"/>
        <w:suppressAutoHyphens/>
        <w:spacing w:line="360" w:lineRule="auto"/>
        <w:rPr>
          <w:rFonts w:asciiTheme="majorBidi" w:hAnsiTheme="majorBidi" w:cstheme="majorBidi"/>
          <w:i w:val="0"/>
          <w:sz w:val="24"/>
          <w:szCs w:val="24"/>
        </w:rPr>
      </w:pPr>
      <w:r w:rsidRPr="00E066BB">
        <w:rPr>
          <w:rFonts w:asciiTheme="majorBidi" w:hAnsiTheme="majorBidi" w:cstheme="majorBidi"/>
          <w:i w:val="0"/>
          <w:sz w:val="24"/>
          <w:szCs w:val="24"/>
        </w:rPr>
        <w:t>PENDAHULUAN</w:t>
      </w:r>
    </w:p>
    <w:p w:rsidR="00280A14" w:rsidRPr="00E066BB" w:rsidRDefault="009C60FE" w:rsidP="00F33855">
      <w:pPr>
        <w:pStyle w:val="ListParagraph"/>
        <w:spacing w:line="360" w:lineRule="auto"/>
        <w:ind w:left="0" w:firstLine="567"/>
        <w:jc w:val="both"/>
        <w:rPr>
          <w:rFonts w:asciiTheme="majorBidi" w:hAnsiTheme="majorBidi" w:cstheme="majorBidi"/>
          <w:szCs w:val="24"/>
        </w:rPr>
      </w:pPr>
      <w:r w:rsidRPr="00E066BB">
        <w:rPr>
          <w:rFonts w:asciiTheme="majorBidi" w:hAnsiTheme="majorBidi" w:cstheme="majorBidi"/>
          <w:szCs w:val="24"/>
        </w:rPr>
        <w:t>Matematika merupakan mata pelajaran yang menuntut siswanya untuk berfikir secara logis, kri</w:t>
      </w:r>
      <w:r w:rsidR="005D28B4" w:rsidRPr="00E066BB">
        <w:rPr>
          <w:rFonts w:asciiTheme="majorBidi" w:hAnsiTheme="majorBidi" w:cstheme="majorBidi"/>
          <w:szCs w:val="24"/>
        </w:rPr>
        <w:t>tis, tekun, kreatif, inisiatif, m</w:t>
      </w:r>
      <w:r w:rsidRPr="00E066BB">
        <w:rPr>
          <w:rFonts w:asciiTheme="majorBidi" w:hAnsiTheme="majorBidi" w:cstheme="majorBidi"/>
          <w:szCs w:val="24"/>
        </w:rPr>
        <w:t xml:space="preserve">atematika </w:t>
      </w:r>
      <w:r w:rsidR="005D28B4" w:rsidRPr="00E066BB">
        <w:rPr>
          <w:rFonts w:asciiTheme="majorBidi" w:hAnsiTheme="majorBidi" w:cstheme="majorBidi"/>
          <w:szCs w:val="24"/>
        </w:rPr>
        <w:t xml:space="preserve">sebagai ilmu </w:t>
      </w:r>
      <w:r w:rsidRPr="00E066BB">
        <w:rPr>
          <w:rFonts w:asciiTheme="majorBidi" w:hAnsiTheme="majorBidi" w:cstheme="majorBidi"/>
          <w:szCs w:val="24"/>
        </w:rPr>
        <w:t xml:space="preserve">dasar yang harus dikuasai untuk bisa memahami ilmu lainnya. </w:t>
      </w:r>
      <w:r w:rsidR="005D28B4" w:rsidRPr="00E066BB">
        <w:rPr>
          <w:rFonts w:asciiTheme="majorBidi" w:hAnsiTheme="majorBidi" w:cstheme="majorBidi"/>
          <w:szCs w:val="24"/>
        </w:rPr>
        <w:t>karenanya dengan m</w:t>
      </w:r>
      <w:r w:rsidRPr="00E066BB">
        <w:rPr>
          <w:rFonts w:asciiTheme="majorBidi" w:hAnsiTheme="majorBidi" w:cstheme="majorBidi"/>
          <w:szCs w:val="24"/>
        </w:rPr>
        <w:t xml:space="preserve">atematika dapat menjelaskan dan menyelesaikan permasalahan dalam kehidupan sehari-hari. Matematika </w:t>
      </w:r>
      <w:r w:rsidR="005D28B4" w:rsidRPr="00E066BB">
        <w:rPr>
          <w:rFonts w:asciiTheme="majorBidi" w:hAnsiTheme="majorBidi" w:cstheme="majorBidi"/>
          <w:szCs w:val="24"/>
        </w:rPr>
        <w:t xml:space="preserve">sebagai </w:t>
      </w:r>
      <w:r w:rsidRPr="00E066BB">
        <w:rPr>
          <w:rFonts w:asciiTheme="majorBidi" w:hAnsiTheme="majorBidi" w:cstheme="majorBidi"/>
          <w:szCs w:val="24"/>
        </w:rPr>
        <w:t xml:space="preserve">ilmu </w:t>
      </w:r>
      <w:r w:rsidR="005D28B4" w:rsidRPr="00E066BB">
        <w:rPr>
          <w:rFonts w:asciiTheme="majorBidi" w:hAnsiTheme="majorBidi" w:cstheme="majorBidi"/>
          <w:szCs w:val="24"/>
        </w:rPr>
        <w:t xml:space="preserve">yang mengutamakan </w:t>
      </w:r>
      <w:r w:rsidRPr="00E066BB">
        <w:rPr>
          <w:rFonts w:asciiTheme="majorBidi" w:hAnsiTheme="majorBidi" w:cstheme="majorBidi"/>
          <w:szCs w:val="24"/>
        </w:rPr>
        <w:t xml:space="preserve">pemahaman dan strategi, </w:t>
      </w:r>
      <w:r w:rsidR="005D28B4" w:rsidRPr="00E066BB">
        <w:rPr>
          <w:rFonts w:asciiTheme="majorBidi" w:hAnsiTheme="majorBidi" w:cstheme="majorBidi"/>
          <w:szCs w:val="24"/>
        </w:rPr>
        <w:t xml:space="preserve">sehingga mengedepankan </w:t>
      </w:r>
      <w:r w:rsidRPr="00E066BB">
        <w:rPr>
          <w:rFonts w:asciiTheme="majorBidi" w:hAnsiTheme="majorBidi" w:cstheme="majorBidi"/>
          <w:szCs w:val="24"/>
        </w:rPr>
        <w:t xml:space="preserve">konsentrasi belajar sangat diperlukan. Belajar matematika sangat penting untuk membantu anak belajar berpikir secara sistematis dan terstruktur. </w:t>
      </w:r>
      <w:r w:rsidR="005D28B4" w:rsidRPr="00E066BB">
        <w:rPr>
          <w:rFonts w:asciiTheme="majorBidi" w:hAnsiTheme="majorBidi" w:cstheme="majorBidi"/>
          <w:szCs w:val="24"/>
        </w:rPr>
        <w:t xml:space="preserve">Sebagai mata pelajaran yang </w:t>
      </w:r>
      <w:r w:rsidRPr="00E066BB">
        <w:rPr>
          <w:rFonts w:asciiTheme="majorBidi" w:hAnsiTheme="majorBidi" w:cstheme="majorBidi"/>
          <w:szCs w:val="24"/>
        </w:rPr>
        <w:t>penting diberikan kepada siswa mulai dari tingkat pendidikan dasar hingga perguruan tinggi tujuannnya untuk memahami betapa pentingnya matematika, karena dengan mempelajari matematika dapat memecahkan permasalahan dalam kehidupan sehari-hari, karena matematika sangat dekat dengan kehidupan sehari-hari.</w:t>
      </w:r>
      <w:sdt>
        <w:sdtPr>
          <w:rPr>
            <w:rFonts w:asciiTheme="majorBidi" w:hAnsiTheme="majorBidi" w:cstheme="majorBidi"/>
            <w:szCs w:val="24"/>
          </w:rPr>
          <w:id w:val="1280680337"/>
          <w:citation/>
        </w:sdtPr>
        <w:sdtEndPr/>
        <w:sdtContent>
          <w:r w:rsidRPr="00E066BB">
            <w:rPr>
              <w:rFonts w:asciiTheme="majorBidi" w:hAnsiTheme="majorBidi" w:cstheme="majorBidi"/>
              <w:szCs w:val="24"/>
            </w:rPr>
            <w:fldChar w:fldCharType="begin"/>
          </w:r>
          <w:r w:rsidRPr="00E066BB">
            <w:rPr>
              <w:rFonts w:asciiTheme="majorBidi" w:hAnsiTheme="majorBidi" w:cstheme="majorBidi"/>
              <w:szCs w:val="24"/>
            </w:rPr>
            <w:instrText xml:space="preserve"> CITATION Hel14 \l 1033 </w:instrText>
          </w:r>
          <w:r w:rsidRPr="00E066BB">
            <w:rPr>
              <w:rFonts w:asciiTheme="majorBidi" w:hAnsiTheme="majorBidi" w:cstheme="majorBidi"/>
              <w:szCs w:val="24"/>
            </w:rPr>
            <w:fldChar w:fldCharType="separate"/>
          </w:r>
          <w:r w:rsidRPr="00E066BB">
            <w:rPr>
              <w:rFonts w:asciiTheme="majorBidi" w:hAnsiTheme="majorBidi" w:cstheme="majorBidi"/>
              <w:noProof/>
              <w:szCs w:val="24"/>
            </w:rPr>
            <w:t xml:space="preserve"> (Apriyanti, 2014)</w:t>
          </w:r>
          <w:r w:rsidRPr="00E066BB">
            <w:rPr>
              <w:rFonts w:asciiTheme="majorBidi" w:hAnsiTheme="majorBidi" w:cstheme="majorBidi"/>
              <w:szCs w:val="24"/>
            </w:rPr>
            <w:fldChar w:fldCharType="end"/>
          </w:r>
        </w:sdtContent>
      </w:sdt>
    </w:p>
    <w:p w:rsidR="009C60FE" w:rsidRPr="00E066BB" w:rsidRDefault="009C60FE" w:rsidP="00F33855">
      <w:pPr>
        <w:pStyle w:val="ListParagraph"/>
        <w:spacing w:line="360" w:lineRule="auto"/>
        <w:ind w:left="0" w:firstLine="567"/>
        <w:jc w:val="both"/>
        <w:rPr>
          <w:rFonts w:asciiTheme="majorBidi" w:hAnsiTheme="majorBidi" w:cstheme="majorBidi"/>
          <w:szCs w:val="24"/>
        </w:rPr>
      </w:pPr>
      <w:r w:rsidRPr="00E066BB">
        <w:rPr>
          <w:rFonts w:asciiTheme="majorBidi" w:hAnsiTheme="majorBidi" w:cstheme="majorBidi"/>
          <w:szCs w:val="24"/>
        </w:rPr>
        <w:t xml:space="preserve">Namun </w:t>
      </w:r>
      <w:r w:rsidR="005D28B4" w:rsidRPr="00E066BB">
        <w:rPr>
          <w:rFonts w:asciiTheme="majorBidi" w:hAnsiTheme="majorBidi" w:cstheme="majorBidi"/>
          <w:szCs w:val="24"/>
        </w:rPr>
        <w:t xml:space="preserve">perlu diketahui bahwa </w:t>
      </w:r>
      <w:r w:rsidRPr="00E066BB">
        <w:rPr>
          <w:rFonts w:asciiTheme="majorBidi" w:hAnsiTheme="majorBidi" w:cstheme="majorBidi"/>
          <w:szCs w:val="24"/>
        </w:rPr>
        <w:t xml:space="preserve">pelajaran matematika merupakan suatu pelajaran yang berhubungan dengan banyak konsep. Konsep merupakan ide abstrak yang dengannya kita dapat mengelompokkan obyek-obyek kedalam contoh atau bukan contoh. Konsep-konsep dalam matematika memiliki keterkaitan satu dengan yang lainnya, saling keterkaitannya antar konsep materi satu dan yang lainnya merupakan bukti akan pentingnya pemahaman konsep matematika. Karenanya, siswa belum bisa memahami suatu materi jika belum memahami materi sebelumnya atau materi prasyarat dari materi yang akan pelajari. Dengan sifatnya yang abstrak dalam proses memahaminya, tidak sedikit siswa yang masih menganggap matematika itu sulit. Hal ini sesuai dengan yang dikemukakan Russefendi bahwa “terdapat banyak anak-anak setelah belajar matematika bagian yang sederhana, banyak yang tidak dipahaminya, dan banyak konsep yang dipahami secara keliru. Matematika dianggap sebagai ilmu yang sukar dan banyak memperdayakan”. </w:t>
      </w:r>
      <w:sdt>
        <w:sdtPr>
          <w:rPr>
            <w:rFonts w:asciiTheme="majorBidi" w:hAnsiTheme="majorBidi" w:cstheme="majorBidi"/>
            <w:szCs w:val="24"/>
          </w:rPr>
          <w:id w:val="-1346324208"/>
          <w:citation/>
        </w:sdtPr>
        <w:sdtEndPr/>
        <w:sdtContent>
          <w:r w:rsidRPr="00E066BB">
            <w:rPr>
              <w:rFonts w:asciiTheme="majorBidi" w:hAnsiTheme="majorBidi" w:cstheme="majorBidi"/>
              <w:szCs w:val="24"/>
            </w:rPr>
            <w:fldChar w:fldCharType="begin"/>
          </w:r>
          <w:r w:rsidRPr="00E066BB">
            <w:rPr>
              <w:rFonts w:asciiTheme="majorBidi" w:hAnsiTheme="majorBidi" w:cstheme="majorBidi"/>
              <w:szCs w:val="24"/>
            </w:rPr>
            <w:instrText xml:space="preserve"> CITATION Dia16 \l 1033 </w:instrText>
          </w:r>
          <w:r w:rsidRPr="00E066BB">
            <w:rPr>
              <w:rFonts w:asciiTheme="majorBidi" w:hAnsiTheme="majorBidi" w:cstheme="majorBidi"/>
              <w:szCs w:val="24"/>
            </w:rPr>
            <w:fldChar w:fldCharType="separate"/>
          </w:r>
          <w:r w:rsidRPr="00E066BB">
            <w:rPr>
              <w:rFonts w:asciiTheme="majorBidi" w:hAnsiTheme="majorBidi" w:cstheme="majorBidi"/>
              <w:noProof/>
              <w:szCs w:val="24"/>
            </w:rPr>
            <w:t>(Novita, 2016)</w:t>
          </w:r>
          <w:r w:rsidRPr="00E066BB">
            <w:rPr>
              <w:rFonts w:asciiTheme="majorBidi" w:hAnsiTheme="majorBidi" w:cstheme="majorBidi"/>
              <w:szCs w:val="24"/>
            </w:rPr>
            <w:fldChar w:fldCharType="end"/>
          </w:r>
        </w:sdtContent>
      </w:sdt>
    </w:p>
    <w:p w:rsidR="00E716C6" w:rsidRPr="00E066BB" w:rsidRDefault="00E716C6" w:rsidP="00F33855">
      <w:pPr>
        <w:pStyle w:val="ListParagraph"/>
        <w:spacing w:line="360" w:lineRule="auto"/>
        <w:ind w:left="0" w:firstLine="567"/>
        <w:jc w:val="both"/>
        <w:rPr>
          <w:rFonts w:asciiTheme="majorBidi" w:hAnsiTheme="majorBidi" w:cstheme="majorBidi"/>
          <w:szCs w:val="24"/>
        </w:rPr>
      </w:pPr>
      <w:r w:rsidRPr="00E066BB">
        <w:rPr>
          <w:rFonts w:asciiTheme="majorBidi" w:hAnsiTheme="majorBidi" w:cstheme="majorBidi"/>
          <w:szCs w:val="24"/>
        </w:rPr>
        <w:t>Dalam kehidupan sehari-hari pasti kita tidak bisa lepas dari mata pelajaran matematika. Contoh materi sederhana yang masih melekat dalam ingatan kita adalah tentang materi penjumlahan, pengurangan, dan pembagian. Tidak hanya itu ada banyak materi lainnya yang bisa diterapkan dalam kehidupan sehari-hari. Karena hal inilah maka akan lebih baik jika siswa mampu mempelajari dan memahami mata pelajaran matematika dengan baik dan benar agar kelak mereka mampu menerapkannya dalam kehidupan sehari-hari. Akan tetapi, banyak siswa yang menganggap bahwa matematika adalah mata pelajaran yang sulit untuk dipelajari. Ada berbagai faktor yang dapat menyebabkan kesulitan belajar tersebut yaitu faktor eksternal dan faktor internal.</w:t>
      </w:r>
    </w:p>
    <w:p w:rsidR="00E716C6" w:rsidRPr="00E066BB" w:rsidRDefault="00E716C6" w:rsidP="00F33855">
      <w:pPr>
        <w:pStyle w:val="ListParagraph"/>
        <w:spacing w:line="360" w:lineRule="auto"/>
        <w:ind w:left="0" w:firstLine="567"/>
        <w:jc w:val="both"/>
        <w:rPr>
          <w:rFonts w:asciiTheme="majorBidi" w:hAnsiTheme="majorBidi" w:cstheme="majorBidi"/>
          <w:szCs w:val="24"/>
        </w:rPr>
      </w:pPr>
      <w:r w:rsidRPr="00E066BB">
        <w:rPr>
          <w:rFonts w:asciiTheme="majorBidi" w:hAnsiTheme="majorBidi" w:cstheme="majorBidi"/>
          <w:szCs w:val="24"/>
        </w:rPr>
        <w:t xml:space="preserve"> Ada banyak kesulitan belajar yang dialami siswa salah satunya adalah kesulitan dalam materi yang berkaitan dengan angka dan berhitung. Masalah bisa timbul dalam wujud kesulitan membedakan angka, simbol-simbol, serta bangun-bangun ruang (kemampuan persepsi visual yang buruk), tidak sanggup mengingat dalil-dalil matematis (ingatan yang buruk), menulis angka yang tidak terbaca atau dalam ukuran kecil (kelemahan fungsi motorik), dan tidak memahami makna simbol-simbol matematis (pemahaman yang lemah terhadap istilah-istilah matematis).</w:t>
      </w:r>
      <w:sdt>
        <w:sdtPr>
          <w:rPr>
            <w:rFonts w:asciiTheme="majorBidi" w:hAnsiTheme="majorBidi" w:cstheme="majorBidi"/>
            <w:szCs w:val="24"/>
          </w:rPr>
          <w:id w:val="-399444953"/>
          <w:citation/>
        </w:sdtPr>
        <w:sdtEndPr/>
        <w:sdtContent>
          <w:r w:rsidRPr="00E066BB">
            <w:rPr>
              <w:rFonts w:asciiTheme="majorBidi" w:hAnsiTheme="majorBidi" w:cstheme="majorBidi"/>
              <w:szCs w:val="24"/>
            </w:rPr>
            <w:fldChar w:fldCharType="begin"/>
          </w:r>
          <w:r w:rsidRPr="00E066BB">
            <w:rPr>
              <w:rFonts w:asciiTheme="majorBidi" w:hAnsiTheme="majorBidi" w:cstheme="majorBidi"/>
              <w:szCs w:val="24"/>
            </w:rPr>
            <w:instrText xml:space="preserve"> CITATION Ety20 \l 1033 </w:instrText>
          </w:r>
          <w:r w:rsidRPr="00E066BB">
            <w:rPr>
              <w:rFonts w:asciiTheme="majorBidi" w:hAnsiTheme="majorBidi" w:cstheme="majorBidi"/>
              <w:szCs w:val="24"/>
            </w:rPr>
            <w:fldChar w:fldCharType="separate"/>
          </w:r>
          <w:r w:rsidRPr="00E066BB">
            <w:rPr>
              <w:rFonts w:asciiTheme="majorBidi" w:hAnsiTheme="majorBidi" w:cstheme="majorBidi"/>
              <w:noProof/>
              <w:szCs w:val="24"/>
            </w:rPr>
            <w:t xml:space="preserve"> (Fajriyani, 2020)</w:t>
          </w:r>
          <w:r w:rsidRPr="00E066BB">
            <w:rPr>
              <w:rFonts w:asciiTheme="majorBidi" w:hAnsiTheme="majorBidi" w:cstheme="majorBidi"/>
              <w:szCs w:val="24"/>
            </w:rPr>
            <w:fldChar w:fldCharType="end"/>
          </w:r>
        </w:sdtContent>
      </w:sdt>
      <w:r w:rsidRPr="00E066BB">
        <w:rPr>
          <w:rFonts w:asciiTheme="majorBidi" w:hAnsiTheme="majorBidi" w:cstheme="majorBidi"/>
          <w:szCs w:val="24"/>
        </w:rPr>
        <w:t xml:space="preserve"> Tingkat kema</w:t>
      </w:r>
      <w:r w:rsidR="005D28B4" w:rsidRPr="00E066BB">
        <w:rPr>
          <w:rFonts w:asciiTheme="majorBidi" w:hAnsiTheme="majorBidi" w:cstheme="majorBidi"/>
          <w:szCs w:val="24"/>
        </w:rPr>
        <w:t>m</w:t>
      </w:r>
      <w:r w:rsidRPr="00E066BB">
        <w:rPr>
          <w:rFonts w:asciiTheme="majorBidi" w:hAnsiTheme="majorBidi" w:cstheme="majorBidi"/>
          <w:szCs w:val="24"/>
        </w:rPr>
        <w:t xml:space="preserve">puan kompetensi numerasi Indonesia tergolong lemah hal ini ditunjukkan dari Hasil survei </w:t>
      </w:r>
      <w:r w:rsidRPr="00E066BB">
        <w:rPr>
          <w:rFonts w:asciiTheme="majorBidi" w:hAnsiTheme="majorBidi" w:cstheme="majorBidi"/>
          <w:i/>
          <w:iCs/>
          <w:szCs w:val="24"/>
        </w:rPr>
        <w:t xml:space="preserve">Programme for International Student Assessment </w:t>
      </w:r>
      <w:r w:rsidRPr="00E066BB">
        <w:rPr>
          <w:rFonts w:asciiTheme="majorBidi" w:hAnsiTheme="majorBidi" w:cstheme="majorBidi"/>
          <w:szCs w:val="24"/>
        </w:rPr>
        <w:t xml:space="preserve">(PISA) tahun 2018 yang diterbitkan pada maret 2019 lalu memotret sekelumit masalah pendidikan Indonesia. bahwa kemampuan membaca, sains, dan matematika, skor Indonesia tergolong rendah  yaitu berada di urutan ke-74 dari 79 negara. </w:t>
      </w:r>
      <w:sdt>
        <w:sdtPr>
          <w:rPr>
            <w:rFonts w:asciiTheme="majorBidi" w:hAnsiTheme="majorBidi" w:cstheme="majorBidi"/>
            <w:szCs w:val="24"/>
          </w:rPr>
          <w:id w:val="2092423883"/>
          <w:citation/>
        </w:sdtPr>
        <w:sdtEndPr/>
        <w:sdtContent>
          <w:r w:rsidRPr="00E066BB">
            <w:rPr>
              <w:rFonts w:asciiTheme="majorBidi" w:hAnsiTheme="majorBidi" w:cstheme="majorBidi"/>
              <w:szCs w:val="24"/>
            </w:rPr>
            <w:fldChar w:fldCharType="begin"/>
          </w:r>
          <w:r w:rsidRPr="00E066BB">
            <w:rPr>
              <w:rFonts w:asciiTheme="majorBidi" w:hAnsiTheme="majorBidi" w:cstheme="majorBidi"/>
              <w:szCs w:val="24"/>
            </w:rPr>
            <w:instrText xml:space="preserve"> CITATION Sid20 \l 1033 </w:instrText>
          </w:r>
          <w:r w:rsidRPr="00E066BB">
            <w:rPr>
              <w:rFonts w:asciiTheme="majorBidi" w:hAnsiTheme="majorBidi" w:cstheme="majorBidi"/>
              <w:szCs w:val="24"/>
            </w:rPr>
            <w:fldChar w:fldCharType="separate"/>
          </w:r>
          <w:r w:rsidRPr="00E066BB">
            <w:rPr>
              <w:rFonts w:asciiTheme="majorBidi" w:hAnsiTheme="majorBidi" w:cstheme="majorBidi"/>
              <w:noProof/>
              <w:szCs w:val="24"/>
            </w:rPr>
            <w:t>(Sidu.ac.id, 2020)</w:t>
          </w:r>
          <w:r w:rsidRPr="00E066BB">
            <w:rPr>
              <w:rFonts w:asciiTheme="majorBidi" w:hAnsiTheme="majorBidi" w:cstheme="majorBidi"/>
              <w:szCs w:val="24"/>
            </w:rPr>
            <w:fldChar w:fldCharType="end"/>
          </w:r>
        </w:sdtContent>
      </w:sdt>
    </w:p>
    <w:p w:rsidR="00E716C6" w:rsidRPr="00E066BB" w:rsidRDefault="00E716C6" w:rsidP="00F33855">
      <w:pPr>
        <w:pStyle w:val="ListParagraph"/>
        <w:spacing w:line="360" w:lineRule="auto"/>
        <w:ind w:left="0" w:firstLine="567"/>
        <w:jc w:val="both"/>
        <w:rPr>
          <w:rFonts w:asciiTheme="majorBidi" w:hAnsiTheme="majorBidi" w:cstheme="majorBidi"/>
          <w:szCs w:val="24"/>
        </w:rPr>
      </w:pPr>
      <w:r w:rsidRPr="00E066BB">
        <w:rPr>
          <w:rFonts w:asciiTheme="majorBidi" w:hAnsiTheme="majorBidi" w:cstheme="majorBidi"/>
          <w:szCs w:val="24"/>
        </w:rPr>
        <w:t>Hasil belajar matematika rendah disebabkan oleh beberapa faktor yaitu:1) salah satu karakteristik matematika adalah mempunyai objek yang bersifat abstrak. Sifat abstrak ini menyebabkan banyak siswa mengalami kesulitan dalam matematika, 2) ditinjau dari tuntutan kurikulum yang menekankan pada pencapaian target, artinya semua bahan harus selesai diajarkan dan bukan</w:t>
      </w:r>
      <w:r w:rsidR="00E0094F" w:rsidRPr="00E066BB">
        <w:rPr>
          <w:rFonts w:asciiTheme="majorBidi" w:hAnsiTheme="majorBidi" w:cstheme="majorBidi"/>
          <w:szCs w:val="24"/>
        </w:rPr>
        <w:t xml:space="preserve"> pemahaman siswa terhadap konsep-konsep matematika, 3) aktivitas pembelajaran di kelas selama ini berpusat pada guru (</w:t>
      </w:r>
      <w:r w:rsidR="00E0094F" w:rsidRPr="00E066BB">
        <w:rPr>
          <w:rFonts w:asciiTheme="majorBidi" w:hAnsiTheme="majorBidi" w:cstheme="majorBidi"/>
          <w:i/>
          <w:iCs/>
          <w:szCs w:val="24"/>
        </w:rPr>
        <w:t>teacher center</w:t>
      </w:r>
      <w:r w:rsidR="00E0094F" w:rsidRPr="00E066BB">
        <w:rPr>
          <w:rFonts w:asciiTheme="majorBidi" w:hAnsiTheme="majorBidi" w:cstheme="majorBidi"/>
          <w:szCs w:val="24"/>
        </w:rPr>
        <w:t>), siswa menjadi pasif dan pembelajaran bermakna yang diharapkan tidak terjadi.</w:t>
      </w:r>
    </w:p>
    <w:p w:rsidR="00E0094F" w:rsidRPr="00E066BB" w:rsidRDefault="00E716C6" w:rsidP="00F33855">
      <w:pPr>
        <w:pStyle w:val="ListParagraph"/>
        <w:spacing w:line="360" w:lineRule="auto"/>
        <w:ind w:left="0" w:firstLine="567"/>
        <w:jc w:val="both"/>
        <w:rPr>
          <w:rFonts w:asciiTheme="majorBidi" w:hAnsiTheme="majorBidi" w:cstheme="majorBidi"/>
          <w:szCs w:val="24"/>
        </w:rPr>
      </w:pPr>
      <w:r w:rsidRPr="00E066BB">
        <w:rPr>
          <w:rFonts w:asciiTheme="majorBidi" w:hAnsiTheme="majorBidi" w:cstheme="majorBidi"/>
          <w:szCs w:val="24"/>
        </w:rPr>
        <w:t xml:space="preserve">Salah satu cara untuk </w:t>
      </w:r>
      <w:r w:rsidR="00E0094F" w:rsidRPr="00E066BB">
        <w:rPr>
          <w:rFonts w:asciiTheme="majorBidi" w:hAnsiTheme="majorBidi" w:cstheme="majorBidi"/>
          <w:szCs w:val="24"/>
        </w:rPr>
        <w:t>meningkatkan hasil belajar dengan cara memberika inovasi media pembelajaran pada mata pelajaran matematika dengan berbasis aplikasi androit</w:t>
      </w:r>
      <w:r w:rsidRPr="00E066BB">
        <w:rPr>
          <w:rFonts w:asciiTheme="majorBidi" w:hAnsiTheme="majorBidi" w:cstheme="majorBidi"/>
          <w:szCs w:val="24"/>
        </w:rPr>
        <w:t xml:space="preserve">. </w:t>
      </w:r>
      <w:r w:rsidR="00E0094F" w:rsidRPr="00E066BB">
        <w:rPr>
          <w:rFonts w:asciiTheme="majorBidi" w:hAnsiTheme="majorBidi" w:cstheme="majorBidi"/>
          <w:szCs w:val="24"/>
        </w:rPr>
        <w:t xml:space="preserve">Media pembelajaran </w:t>
      </w:r>
      <w:r w:rsidRPr="00E066BB">
        <w:rPr>
          <w:rFonts w:asciiTheme="majorBidi" w:hAnsiTheme="majorBidi" w:cstheme="majorBidi"/>
          <w:szCs w:val="24"/>
        </w:rPr>
        <w:t xml:space="preserve">berbasis </w:t>
      </w:r>
      <w:r w:rsidR="00E0094F" w:rsidRPr="00E066BB">
        <w:rPr>
          <w:rFonts w:asciiTheme="majorBidi" w:hAnsiTheme="majorBidi" w:cstheme="majorBidi"/>
          <w:szCs w:val="24"/>
        </w:rPr>
        <w:t xml:space="preserve">aplikasi androit dikatakan menarik dan dekat dengan </w:t>
      </w:r>
      <w:r w:rsidRPr="00E066BB">
        <w:rPr>
          <w:rFonts w:asciiTheme="majorBidi" w:hAnsiTheme="majorBidi" w:cstheme="majorBidi"/>
          <w:szCs w:val="24"/>
        </w:rPr>
        <w:t>siswa</w:t>
      </w:r>
      <w:r w:rsidR="00E0094F" w:rsidRPr="00E066BB">
        <w:rPr>
          <w:rFonts w:asciiTheme="majorBidi" w:hAnsiTheme="majorBidi" w:cstheme="majorBidi"/>
          <w:szCs w:val="24"/>
        </w:rPr>
        <w:t xml:space="preserve"> karena hampir setiap siswa memiliki androit</w:t>
      </w:r>
      <w:r w:rsidRPr="00E066BB">
        <w:rPr>
          <w:rFonts w:asciiTheme="majorBidi" w:hAnsiTheme="majorBidi" w:cstheme="majorBidi"/>
          <w:szCs w:val="24"/>
        </w:rPr>
        <w:t xml:space="preserve"> </w:t>
      </w:r>
      <w:r w:rsidR="00E0094F" w:rsidRPr="00E066BB">
        <w:rPr>
          <w:rFonts w:asciiTheme="majorBidi" w:hAnsiTheme="majorBidi" w:cstheme="majorBidi"/>
          <w:szCs w:val="24"/>
        </w:rPr>
        <w:t xml:space="preserve">sehingga siswa </w:t>
      </w:r>
      <w:r w:rsidRPr="00E066BB">
        <w:rPr>
          <w:rFonts w:asciiTheme="majorBidi" w:hAnsiTheme="majorBidi" w:cstheme="majorBidi"/>
          <w:szCs w:val="24"/>
        </w:rPr>
        <w:t xml:space="preserve">merasa nyaman </w:t>
      </w:r>
      <w:r w:rsidR="00E0094F" w:rsidRPr="00E066BB">
        <w:rPr>
          <w:rFonts w:asciiTheme="majorBidi" w:hAnsiTheme="majorBidi" w:cstheme="majorBidi"/>
          <w:szCs w:val="24"/>
        </w:rPr>
        <w:t>dalam mempelajari pelajaran matematika</w:t>
      </w:r>
      <w:r w:rsidRPr="00E066BB">
        <w:rPr>
          <w:rFonts w:asciiTheme="majorBidi" w:hAnsiTheme="majorBidi" w:cstheme="majorBidi"/>
          <w:szCs w:val="24"/>
        </w:rPr>
        <w:t xml:space="preserve">. Selain menarik juga, </w:t>
      </w:r>
      <w:r w:rsidR="00E0094F" w:rsidRPr="00E066BB">
        <w:rPr>
          <w:rFonts w:asciiTheme="majorBidi" w:hAnsiTheme="majorBidi" w:cstheme="majorBidi"/>
          <w:szCs w:val="24"/>
        </w:rPr>
        <w:t>media pembel</w:t>
      </w:r>
      <w:r w:rsidRPr="00E066BB">
        <w:rPr>
          <w:rFonts w:asciiTheme="majorBidi" w:hAnsiTheme="majorBidi" w:cstheme="majorBidi"/>
          <w:szCs w:val="24"/>
        </w:rPr>
        <w:t>ajar</w:t>
      </w:r>
      <w:r w:rsidR="00E0094F" w:rsidRPr="00E066BB">
        <w:rPr>
          <w:rFonts w:asciiTheme="majorBidi" w:hAnsiTheme="majorBidi" w:cstheme="majorBidi"/>
          <w:szCs w:val="24"/>
        </w:rPr>
        <w:t xml:space="preserve">an aplikasi androit </w:t>
      </w:r>
      <w:r w:rsidRPr="00E066BB">
        <w:rPr>
          <w:rFonts w:asciiTheme="majorBidi" w:hAnsiTheme="majorBidi" w:cstheme="majorBidi"/>
          <w:szCs w:val="24"/>
        </w:rPr>
        <w:t xml:space="preserve">dapat memudahkan siswa untuk mengakses berbagai materi pembelajaran karena memuat dua atau lebih konten dalam bentuk teks, gambar, </w:t>
      </w:r>
      <w:r w:rsidR="00E0094F" w:rsidRPr="00E066BB">
        <w:rPr>
          <w:rFonts w:asciiTheme="majorBidi" w:hAnsiTheme="majorBidi" w:cstheme="majorBidi"/>
          <w:szCs w:val="24"/>
        </w:rPr>
        <w:t>suara, animasi dan vidio</w:t>
      </w:r>
      <w:r w:rsidRPr="00E066BB">
        <w:rPr>
          <w:rFonts w:asciiTheme="majorBidi" w:hAnsiTheme="majorBidi" w:cstheme="majorBidi"/>
          <w:szCs w:val="24"/>
        </w:rPr>
        <w:t xml:space="preserve">. </w:t>
      </w:r>
    </w:p>
    <w:p w:rsidR="00E716C6" w:rsidRPr="00E066BB" w:rsidRDefault="00E716C6" w:rsidP="00F33855">
      <w:pPr>
        <w:pStyle w:val="ListParagraph"/>
        <w:spacing w:line="360" w:lineRule="auto"/>
        <w:ind w:left="0" w:firstLine="567"/>
        <w:jc w:val="both"/>
        <w:rPr>
          <w:rFonts w:asciiTheme="majorBidi" w:hAnsiTheme="majorBidi" w:cstheme="majorBidi"/>
          <w:szCs w:val="24"/>
        </w:rPr>
      </w:pPr>
      <w:r w:rsidRPr="00E066BB">
        <w:rPr>
          <w:rFonts w:asciiTheme="majorBidi" w:hAnsiTheme="majorBidi" w:cstheme="majorBidi"/>
          <w:szCs w:val="24"/>
        </w:rPr>
        <w:t xml:space="preserve">Mengingat pentingnya kemampuan dikembangkan pada siswa sehingga siswa lebih fleksibel dan efektif dalam belajar memecahkan masalah matematika, representasi matematis, komunikasi matematis dan belajar menalar pada pembelajaran matematika, serta permasalahan yang muncul pada pembelajaran daring maka penelitian dalam pengembangan </w:t>
      </w:r>
      <w:r w:rsidR="00E0094F" w:rsidRPr="00E066BB">
        <w:rPr>
          <w:rFonts w:asciiTheme="majorBidi" w:hAnsiTheme="majorBidi" w:cstheme="majorBidi"/>
          <w:szCs w:val="24"/>
        </w:rPr>
        <w:t xml:space="preserve">aplikasi androit pada pembelajaran matematika sebagai upaya meningkatkan </w:t>
      </w:r>
      <w:r w:rsidRPr="00E066BB">
        <w:rPr>
          <w:rFonts w:asciiTheme="majorBidi" w:hAnsiTheme="majorBidi" w:cstheme="majorBidi"/>
          <w:szCs w:val="24"/>
        </w:rPr>
        <w:t xml:space="preserve"> kemampuan </w:t>
      </w:r>
      <w:r w:rsidR="00E0094F" w:rsidRPr="00E066BB">
        <w:rPr>
          <w:rFonts w:asciiTheme="majorBidi" w:hAnsiTheme="majorBidi" w:cstheme="majorBidi"/>
          <w:szCs w:val="24"/>
        </w:rPr>
        <w:t>numerasi Siswa Sekolah Dasar</w:t>
      </w:r>
      <w:r w:rsidRPr="00E066BB">
        <w:rPr>
          <w:rFonts w:asciiTheme="majorBidi" w:hAnsiTheme="majorBidi" w:cstheme="majorBidi"/>
          <w:szCs w:val="24"/>
        </w:rPr>
        <w:t xml:space="preserve"> dianggap perlu untuk dilaksanaka</w:t>
      </w:r>
      <w:r w:rsidR="00E0094F" w:rsidRPr="00E066BB">
        <w:rPr>
          <w:rFonts w:asciiTheme="majorBidi" w:hAnsiTheme="majorBidi" w:cstheme="majorBidi"/>
          <w:szCs w:val="24"/>
        </w:rPr>
        <w:t xml:space="preserve">n. </w:t>
      </w:r>
    </w:p>
    <w:p w:rsidR="009C60FE" w:rsidRPr="00E066BB" w:rsidRDefault="009C60FE" w:rsidP="00F33855">
      <w:pPr>
        <w:spacing w:line="360" w:lineRule="auto"/>
        <w:jc w:val="both"/>
        <w:rPr>
          <w:rFonts w:asciiTheme="majorBidi" w:hAnsiTheme="majorBidi" w:cstheme="majorBidi"/>
          <w:szCs w:val="24"/>
        </w:rPr>
      </w:pPr>
    </w:p>
    <w:p w:rsidR="000D603F" w:rsidRPr="00067612" w:rsidRDefault="00502305" w:rsidP="00067612">
      <w:pPr>
        <w:pStyle w:val="Heading1"/>
        <w:suppressAutoHyphens/>
        <w:spacing w:line="360" w:lineRule="auto"/>
        <w:rPr>
          <w:rFonts w:asciiTheme="majorBidi" w:hAnsiTheme="majorBidi" w:cstheme="majorBidi"/>
          <w:i w:val="0"/>
          <w:sz w:val="24"/>
          <w:szCs w:val="24"/>
        </w:rPr>
      </w:pPr>
      <w:r w:rsidRPr="00E066BB">
        <w:rPr>
          <w:rFonts w:asciiTheme="majorBidi" w:hAnsiTheme="majorBidi" w:cstheme="majorBidi"/>
          <w:i w:val="0"/>
          <w:sz w:val="24"/>
          <w:szCs w:val="24"/>
        </w:rPr>
        <w:t>METODE P</w:t>
      </w:r>
      <w:r w:rsidRPr="00E066BB">
        <w:rPr>
          <w:rFonts w:asciiTheme="majorBidi" w:hAnsiTheme="majorBidi" w:cstheme="majorBidi"/>
          <w:i w:val="0"/>
          <w:sz w:val="24"/>
          <w:szCs w:val="24"/>
          <w:lang w:val="id-ID"/>
        </w:rPr>
        <w:t>ENELITIAN</w:t>
      </w:r>
    </w:p>
    <w:p w:rsidR="00623834" w:rsidRPr="00711A72" w:rsidRDefault="00623834" w:rsidP="00711A72">
      <w:pPr>
        <w:spacing w:after="120" w:line="360" w:lineRule="auto"/>
        <w:ind w:firstLine="360"/>
        <w:jc w:val="both"/>
        <w:rPr>
          <w:rFonts w:asciiTheme="majorBidi" w:hAnsiTheme="majorBidi" w:cstheme="majorBidi"/>
          <w:szCs w:val="24"/>
        </w:rPr>
      </w:pPr>
      <w:r w:rsidRPr="00E066BB">
        <w:rPr>
          <w:rFonts w:asciiTheme="majorBidi" w:hAnsiTheme="majorBidi" w:cstheme="majorBidi"/>
          <w:szCs w:val="24"/>
          <w:shd w:val="clear" w:color="auto" w:fill="FFFFFF"/>
        </w:rPr>
        <w:t>Penelitian ini menggunakan metode pengembangan atau dikenal juga dengan penelitian (</w:t>
      </w:r>
      <w:r w:rsidRPr="00E066BB">
        <w:rPr>
          <w:rFonts w:asciiTheme="majorBidi" w:hAnsiTheme="majorBidi" w:cstheme="majorBidi"/>
          <w:i/>
          <w:iCs/>
          <w:szCs w:val="24"/>
          <w:shd w:val="clear" w:color="auto" w:fill="FFFFFF"/>
        </w:rPr>
        <w:t>Research and Development</w:t>
      </w:r>
      <w:r w:rsidRPr="00E066BB">
        <w:rPr>
          <w:rFonts w:asciiTheme="majorBidi" w:hAnsiTheme="majorBidi" w:cstheme="majorBidi"/>
          <w:szCs w:val="24"/>
          <w:shd w:val="clear" w:color="auto" w:fill="FFFFFF"/>
        </w:rPr>
        <w:t>) yang bertujuan untuk menghasilkan produk dan menguji keefektifan produk tersebut. Hal ini sejalan dengan pandangan Sugiyono (2011), yang menyatakan bahwa penelitian (</w:t>
      </w:r>
      <w:r w:rsidRPr="00E066BB">
        <w:rPr>
          <w:rFonts w:asciiTheme="majorBidi" w:hAnsiTheme="majorBidi" w:cstheme="majorBidi"/>
          <w:i/>
          <w:iCs/>
          <w:szCs w:val="24"/>
          <w:shd w:val="clear" w:color="auto" w:fill="FFFFFF"/>
        </w:rPr>
        <w:t>Research and Development</w:t>
      </w:r>
      <w:r w:rsidRPr="00E066BB">
        <w:rPr>
          <w:rFonts w:asciiTheme="majorBidi" w:hAnsiTheme="majorBidi" w:cstheme="majorBidi"/>
          <w:szCs w:val="24"/>
          <w:shd w:val="clear" w:color="auto" w:fill="FFFFFF"/>
        </w:rPr>
        <w:t>) yang menghasilkan produk. Adapun produk yang dihasilkan dari penelitian pengembangan ini yaitu aplikasi Suka Angka sebagai media pembalajaran Matematika di SD Negeri 02 Perjaya. Model Pengembangan pada penelitian ini akan mengikuti model pengembangan menurut Sugiyono (2011:408) dengan langkah-langkah: (1) potensi dan masalah, (2) pengumpulan data, (3) desain produk, (4) validasi desain, (5) revisi desain produk, (6) uji coba produk. Pada penelitian ini, tahap yang dilaksanakan sampai pada tahap uji coba produk, untuk selanjutnya dilakukan analisis hasil uji coba.</w:t>
      </w:r>
      <w:sdt>
        <w:sdtPr>
          <w:rPr>
            <w:rFonts w:asciiTheme="majorBidi" w:hAnsiTheme="majorBidi" w:cstheme="majorBidi"/>
            <w:szCs w:val="24"/>
            <w:shd w:val="clear" w:color="auto" w:fill="FFFFFF"/>
          </w:rPr>
          <w:id w:val="1290554728"/>
          <w:citation/>
        </w:sdtPr>
        <w:sdtEndPr/>
        <w:sdtContent>
          <w:r w:rsidRPr="00E066BB">
            <w:rPr>
              <w:rFonts w:asciiTheme="majorBidi" w:hAnsiTheme="majorBidi" w:cstheme="majorBidi"/>
              <w:szCs w:val="24"/>
              <w:shd w:val="clear" w:color="auto" w:fill="FFFFFF"/>
            </w:rPr>
            <w:fldChar w:fldCharType="begin"/>
          </w:r>
          <w:r w:rsidRPr="00E066BB">
            <w:rPr>
              <w:rFonts w:asciiTheme="majorBidi" w:hAnsiTheme="majorBidi" w:cstheme="majorBidi"/>
              <w:szCs w:val="24"/>
              <w:shd w:val="clear" w:color="auto" w:fill="FFFFFF"/>
            </w:rPr>
            <w:instrText xml:space="preserve"> CITATION Mam191 \l 1033 </w:instrText>
          </w:r>
          <w:r w:rsidRPr="00E066BB">
            <w:rPr>
              <w:rFonts w:asciiTheme="majorBidi" w:hAnsiTheme="majorBidi" w:cstheme="majorBidi"/>
              <w:szCs w:val="24"/>
              <w:shd w:val="clear" w:color="auto" w:fill="FFFFFF"/>
            </w:rPr>
            <w:fldChar w:fldCharType="separate"/>
          </w:r>
          <w:r w:rsidRPr="00E066BB">
            <w:rPr>
              <w:rFonts w:asciiTheme="majorBidi" w:hAnsiTheme="majorBidi" w:cstheme="majorBidi"/>
              <w:noProof/>
              <w:szCs w:val="24"/>
              <w:shd w:val="clear" w:color="auto" w:fill="FFFFFF"/>
            </w:rPr>
            <w:t xml:space="preserve"> (Rachman &amp; Wijayanti, 2019)</w:t>
          </w:r>
          <w:r w:rsidRPr="00E066BB">
            <w:rPr>
              <w:rFonts w:asciiTheme="majorBidi" w:hAnsiTheme="majorBidi" w:cstheme="majorBidi"/>
              <w:szCs w:val="24"/>
              <w:shd w:val="clear" w:color="auto" w:fill="FFFFFF"/>
            </w:rPr>
            <w:fldChar w:fldCharType="end"/>
          </w:r>
        </w:sdtContent>
      </w:sdt>
      <w:r w:rsidRPr="00E066BB">
        <w:rPr>
          <w:rFonts w:asciiTheme="majorBidi" w:hAnsiTheme="majorBidi" w:cstheme="majorBidi"/>
          <w:szCs w:val="24"/>
          <w:shd w:val="clear" w:color="auto" w:fill="FFFFFF"/>
        </w:rPr>
        <w:t xml:space="preserve"> </w:t>
      </w:r>
      <w:r w:rsidR="005D28B4" w:rsidRPr="00E066BB">
        <w:rPr>
          <w:rFonts w:asciiTheme="majorBidi" w:hAnsiTheme="majorBidi" w:cstheme="majorBidi"/>
          <w:szCs w:val="24"/>
        </w:rPr>
        <w:t xml:space="preserve">Teknik pengumpulan data pada penelitian ini antara lain dokumentasi, tes, dan angket. Sedangkan teknik analisis data menggunakan analisis dokumen, </w:t>
      </w:r>
      <w:r w:rsidR="005D28B4" w:rsidRPr="00E066BB">
        <w:rPr>
          <w:rFonts w:asciiTheme="majorBidi" w:hAnsiTheme="majorBidi" w:cstheme="majorBidi"/>
          <w:i/>
          <w:iCs/>
          <w:szCs w:val="24"/>
        </w:rPr>
        <w:t>analisis walk through</w:t>
      </w:r>
      <w:r w:rsidR="005D28B4" w:rsidRPr="00E066BB">
        <w:rPr>
          <w:rFonts w:asciiTheme="majorBidi" w:hAnsiTheme="majorBidi" w:cstheme="majorBidi"/>
          <w:szCs w:val="24"/>
        </w:rPr>
        <w:t xml:space="preserve">, serta angket respon penggunaan </w:t>
      </w:r>
      <w:r w:rsidRPr="00E066BB">
        <w:rPr>
          <w:rFonts w:asciiTheme="majorBidi" w:hAnsiTheme="majorBidi" w:cstheme="majorBidi"/>
          <w:szCs w:val="24"/>
        </w:rPr>
        <w:t xml:space="preserve">Aplikasi. </w:t>
      </w:r>
    </w:p>
    <w:p w:rsidR="00502305" w:rsidRPr="00E066BB" w:rsidRDefault="00502305" w:rsidP="00F33855">
      <w:pPr>
        <w:pStyle w:val="Heading1"/>
        <w:suppressAutoHyphens/>
        <w:spacing w:line="360" w:lineRule="auto"/>
        <w:rPr>
          <w:rFonts w:asciiTheme="majorBidi" w:hAnsiTheme="majorBidi" w:cstheme="majorBidi"/>
          <w:i w:val="0"/>
          <w:sz w:val="24"/>
          <w:szCs w:val="24"/>
        </w:rPr>
      </w:pPr>
      <w:r w:rsidRPr="00E066BB">
        <w:rPr>
          <w:rFonts w:asciiTheme="majorBidi" w:hAnsiTheme="majorBidi" w:cstheme="majorBidi"/>
          <w:i w:val="0"/>
          <w:sz w:val="24"/>
          <w:szCs w:val="24"/>
        </w:rPr>
        <w:t>HASIL DAN PEMBAHASAN</w:t>
      </w:r>
    </w:p>
    <w:p w:rsidR="00623834" w:rsidRPr="00E066BB" w:rsidRDefault="00623834" w:rsidP="00067612">
      <w:pPr>
        <w:pStyle w:val="Heading1"/>
        <w:suppressAutoHyphens/>
        <w:spacing w:line="360" w:lineRule="auto"/>
        <w:ind w:firstLine="360"/>
        <w:rPr>
          <w:rFonts w:asciiTheme="majorBidi" w:hAnsiTheme="majorBidi" w:cstheme="majorBidi"/>
          <w:b w:val="0"/>
          <w:i w:val="0"/>
          <w:iCs/>
          <w:sz w:val="24"/>
          <w:szCs w:val="24"/>
        </w:rPr>
      </w:pPr>
      <w:r w:rsidRPr="00E066BB">
        <w:rPr>
          <w:rFonts w:asciiTheme="majorBidi" w:hAnsiTheme="majorBidi" w:cstheme="majorBidi"/>
          <w:b w:val="0"/>
          <w:i w:val="0"/>
          <w:iCs/>
          <w:sz w:val="24"/>
          <w:szCs w:val="24"/>
        </w:rPr>
        <w:t xml:space="preserve"> Berdasarkan  tahapan pengembangan yang telah dijelaskan sebelumnya, </w:t>
      </w:r>
      <w:r w:rsidR="00E735BE" w:rsidRPr="00E066BB">
        <w:rPr>
          <w:rFonts w:asciiTheme="majorBidi" w:hAnsiTheme="majorBidi" w:cstheme="majorBidi"/>
          <w:b w:val="0"/>
          <w:i w:val="0"/>
          <w:iCs/>
          <w:sz w:val="24"/>
          <w:szCs w:val="24"/>
        </w:rPr>
        <w:t xml:space="preserve">disini akan dijelaskan hasil pengembangan berdasarkan tahapan tersebut. </w:t>
      </w:r>
    </w:p>
    <w:p w:rsidR="00E735BE" w:rsidRPr="00E066BB" w:rsidRDefault="00E735BE" w:rsidP="00F33855">
      <w:pPr>
        <w:pStyle w:val="ListParagraph"/>
        <w:numPr>
          <w:ilvl w:val="0"/>
          <w:numId w:val="5"/>
        </w:numPr>
        <w:spacing w:line="360" w:lineRule="auto"/>
        <w:ind w:left="360"/>
        <w:rPr>
          <w:rFonts w:asciiTheme="majorBidi" w:hAnsiTheme="majorBidi" w:cstheme="majorBidi"/>
          <w:szCs w:val="24"/>
        </w:rPr>
      </w:pPr>
      <w:r w:rsidRPr="00E066BB">
        <w:rPr>
          <w:rFonts w:asciiTheme="majorBidi" w:hAnsiTheme="majorBidi" w:cstheme="majorBidi"/>
          <w:szCs w:val="24"/>
        </w:rPr>
        <w:t>Tahap Analisis</w:t>
      </w:r>
    </w:p>
    <w:p w:rsidR="00067612" w:rsidRDefault="00E735BE" w:rsidP="00F33855">
      <w:pPr>
        <w:pStyle w:val="ListParagraph"/>
        <w:spacing w:line="360" w:lineRule="auto"/>
        <w:ind w:left="360" w:firstLine="720"/>
        <w:jc w:val="both"/>
        <w:rPr>
          <w:rFonts w:asciiTheme="majorBidi" w:hAnsiTheme="majorBidi" w:cstheme="majorBidi"/>
          <w:szCs w:val="24"/>
        </w:rPr>
      </w:pPr>
      <w:r w:rsidRPr="00E066BB">
        <w:rPr>
          <w:rFonts w:asciiTheme="majorBidi" w:hAnsiTheme="majorBidi" w:cstheme="majorBidi"/>
          <w:szCs w:val="24"/>
        </w:rPr>
        <w:t>Analisis kebutuhan, merupakan langkah yang diperlukan untuk menentukan kemampuan</w:t>
      </w:r>
      <w:r w:rsidR="00BB0018" w:rsidRPr="00E066BB">
        <w:rPr>
          <w:rFonts w:asciiTheme="majorBidi" w:hAnsiTheme="majorBidi" w:cstheme="majorBidi"/>
          <w:szCs w:val="24"/>
        </w:rPr>
        <w:t xml:space="preserve">- </w:t>
      </w:r>
      <w:r w:rsidRPr="00E066BB">
        <w:rPr>
          <w:rFonts w:asciiTheme="majorBidi" w:hAnsiTheme="majorBidi" w:cstheme="majorBidi"/>
          <w:szCs w:val="24"/>
        </w:rPr>
        <w:t>kemampuan atau kompetensi yang perlu dipelajari oleh siswa untuk meningka</w:t>
      </w:r>
      <w:r w:rsidR="00BB0018" w:rsidRPr="00E066BB">
        <w:rPr>
          <w:rFonts w:asciiTheme="majorBidi" w:hAnsiTheme="majorBidi" w:cstheme="majorBidi"/>
          <w:szCs w:val="24"/>
        </w:rPr>
        <w:t xml:space="preserve">tkan kompetensi numerasi siswa. </w:t>
      </w:r>
      <w:r w:rsidRPr="00E066BB">
        <w:rPr>
          <w:rFonts w:asciiTheme="majorBidi" w:hAnsiTheme="majorBidi" w:cstheme="majorBidi"/>
          <w:szCs w:val="24"/>
        </w:rPr>
        <w:t>Tahap ini peneliti menghubungi pihak sekolah yang menjadi lokasi penelitian untuk berkomunikasi terkait prosedur pelaksanaan penelitian. Pada tahap ini peneliti melakukan analisis kurikulum, analisis siswa, analisis penggunaan media pembelajaran yang digunakan siswa dan guru dalam menunjang kegiatan belajar mengajar dikelas pada mata pelajaran matematika. Analisis kurikulum bertujuan untuk mengidentifikasi materi pembelajaran matematika di SD sebagai acuan dalam pengembangan materi pada Aplikasi pembelajaran matematika berbasis androit</w:t>
      </w:r>
      <w:r w:rsidR="00067612">
        <w:rPr>
          <w:rFonts w:asciiTheme="majorBidi" w:hAnsiTheme="majorBidi" w:cstheme="majorBidi"/>
          <w:szCs w:val="24"/>
        </w:rPr>
        <w:t>.</w:t>
      </w:r>
    </w:p>
    <w:p w:rsidR="00E735BE" w:rsidRPr="00E066BB" w:rsidRDefault="00067612" w:rsidP="00F33855">
      <w:pPr>
        <w:pStyle w:val="ListParagraph"/>
        <w:spacing w:line="360" w:lineRule="auto"/>
        <w:ind w:left="360" w:firstLine="720"/>
        <w:jc w:val="both"/>
        <w:rPr>
          <w:rFonts w:asciiTheme="majorBidi" w:hAnsiTheme="majorBidi" w:cstheme="majorBidi"/>
          <w:szCs w:val="24"/>
        </w:rPr>
      </w:pPr>
      <w:r>
        <w:rPr>
          <w:rFonts w:asciiTheme="majorBidi" w:hAnsiTheme="majorBidi" w:cstheme="majorBidi"/>
          <w:szCs w:val="24"/>
        </w:rPr>
        <w:t xml:space="preserve">Hasil pemetaan masalah </w:t>
      </w:r>
      <w:r w:rsidR="00E735BE" w:rsidRPr="00E066BB">
        <w:rPr>
          <w:rFonts w:asciiTheme="majorBidi" w:hAnsiTheme="majorBidi" w:cstheme="majorBidi"/>
          <w:szCs w:val="24"/>
        </w:rPr>
        <w:t>dengan guru matapelajaran diperoleh bahwa konten materi yang akan ditampilkan pada aplikasi memuat; angka, penjumlahan sederhana,</w:t>
      </w:r>
      <w:r>
        <w:rPr>
          <w:rFonts w:asciiTheme="majorBidi" w:hAnsiTheme="majorBidi" w:cstheme="majorBidi"/>
          <w:szCs w:val="24"/>
        </w:rPr>
        <w:t xml:space="preserve"> </w:t>
      </w:r>
      <w:r w:rsidR="00E735BE" w:rsidRPr="00E066BB">
        <w:rPr>
          <w:rFonts w:asciiTheme="majorBidi" w:hAnsiTheme="majorBidi" w:cstheme="majorBidi"/>
          <w:szCs w:val="24"/>
        </w:rPr>
        <w:t>pengua</w:t>
      </w:r>
      <w:r w:rsidR="00711A72">
        <w:rPr>
          <w:rFonts w:asciiTheme="majorBidi" w:hAnsiTheme="majorBidi" w:cstheme="majorBidi"/>
          <w:szCs w:val="24"/>
        </w:rPr>
        <w:t>rangan, perkalian dan pembagian</w:t>
      </w:r>
      <w:r w:rsidR="00E735BE" w:rsidRPr="00E066BB">
        <w:rPr>
          <w:rFonts w:asciiTheme="majorBidi" w:hAnsiTheme="majorBidi" w:cstheme="majorBidi"/>
          <w:szCs w:val="24"/>
        </w:rPr>
        <w:t xml:space="preserve">. Analisis Siswa dilakukan terhadap subjek penelitian yakni Siswa di SD Negeri 02 Perjaya Kabupaten OKU Timur Sumatera Selatan yang bertujuan untuk mengetahui kemampuan literasi matematis siswa. Berdasarkan analisis diperoleh 20 Siswa untuk tahap pengujian aplikasi. Analisis penggunaan media media pembelajaran berbasis aplikasi Androit dalam pembelajaran dilakukan untuk menjelaskan bagaimana peran media yang akan ditampilkan pada Aplikasi yang dikembangkan dan bagaimana penggunaannya dalam pembelajaran. </w:t>
      </w:r>
      <w:sdt>
        <w:sdtPr>
          <w:rPr>
            <w:rFonts w:asciiTheme="majorBidi" w:hAnsiTheme="majorBidi" w:cstheme="majorBidi"/>
            <w:szCs w:val="24"/>
          </w:rPr>
          <w:id w:val="-1849788486"/>
          <w:citation/>
        </w:sdtPr>
        <w:sdtEndPr/>
        <w:sdtContent>
          <w:r w:rsidR="00E91360">
            <w:rPr>
              <w:rFonts w:asciiTheme="majorBidi" w:hAnsiTheme="majorBidi" w:cstheme="majorBidi"/>
              <w:szCs w:val="24"/>
            </w:rPr>
            <w:fldChar w:fldCharType="begin"/>
          </w:r>
          <w:r w:rsidR="00E91360">
            <w:rPr>
              <w:rFonts w:asciiTheme="majorBidi" w:hAnsiTheme="majorBidi" w:cstheme="majorBidi"/>
              <w:szCs w:val="24"/>
            </w:rPr>
            <w:instrText xml:space="preserve">CITATION Ben21 \l 1033 </w:instrText>
          </w:r>
          <w:r w:rsidR="00E91360">
            <w:rPr>
              <w:rFonts w:asciiTheme="majorBidi" w:hAnsiTheme="majorBidi" w:cstheme="majorBidi"/>
              <w:szCs w:val="24"/>
            </w:rPr>
            <w:fldChar w:fldCharType="separate"/>
          </w:r>
          <w:r w:rsidR="00E91360" w:rsidRPr="00E91360">
            <w:rPr>
              <w:rFonts w:asciiTheme="majorBidi" w:hAnsiTheme="majorBidi" w:cstheme="majorBidi"/>
              <w:noProof/>
              <w:szCs w:val="24"/>
            </w:rPr>
            <w:t>(Setiawan &amp; dkk', 2021)</w:t>
          </w:r>
          <w:r w:rsidR="00E91360">
            <w:rPr>
              <w:rFonts w:asciiTheme="majorBidi" w:hAnsiTheme="majorBidi" w:cstheme="majorBidi"/>
              <w:szCs w:val="24"/>
            </w:rPr>
            <w:fldChar w:fldCharType="end"/>
          </w:r>
        </w:sdtContent>
      </w:sdt>
    </w:p>
    <w:p w:rsidR="00E735BE" w:rsidRPr="00E066BB" w:rsidRDefault="00E735BE" w:rsidP="00F33855">
      <w:pPr>
        <w:pStyle w:val="ListParagraph"/>
        <w:numPr>
          <w:ilvl w:val="0"/>
          <w:numId w:val="5"/>
        </w:numPr>
        <w:spacing w:line="360" w:lineRule="auto"/>
        <w:ind w:left="360"/>
        <w:rPr>
          <w:rFonts w:asciiTheme="majorBidi" w:hAnsiTheme="majorBidi" w:cstheme="majorBidi"/>
          <w:szCs w:val="24"/>
        </w:rPr>
      </w:pPr>
      <w:r w:rsidRPr="00E066BB">
        <w:rPr>
          <w:rFonts w:asciiTheme="majorBidi" w:hAnsiTheme="majorBidi" w:cstheme="majorBidi"/>
          <w:szCs w:val="24"/>
        </w:rPr>
        <w:t xml:space="preserve">Tahap </w:t>
      </w:r>
      <w:r w:rsidR="00BB0018" w:rsidRPr="00E066BB">
        <w:rPr>
          <w:rFonts w:asciiTheme="majorBidi" w:hAnsiTheme="majorBidi" w:cstheme="majorBidi"/>
          <w:szCs w:val="24"/>
        </w:rPr>
        <w:t>Desain Aplikasi</w:t>
      </w:r>
    </w:p>
    <w:p w:rsidR="00067612" w:rsidRPr="00711A72" w:rsidRDefault="00BB0018" w:rsidP="00711A72">
      <w:pPr>
        <w:pStyle w:val="ListParagraph"/>
        <w:spacing w:line="360" w:lineRule="auto"/>
        <w:ind w:left="360" w:firstLine="720"/>
        <w:jc w:val="both"/>
        <w:rPr>
          <w:rFonts w:asciiTheme="majorBidi" w:hAnsiTheme="majorBidi" w:cstheme="majorBidi"/>
          <w:szCs w:val="24"/>
        </w:rPr>
      </w:pPr>
      <w:r w:rsidRPr="00E066BB">
        <w:rPr>
          <w:rFonts w:asciiTheme="majorBidi" w:hAnsiTheme="majorBidi" w:cstheme="majorBidi"/>
          <w:szCs w:val="24"/>
        </w:rPr>
        <w:t xml:space="preserve">Berdasarkan hasil analisis kebutuhan di atas, maka peneliti merancang sebuah media pembelajaran berbasis aplikasi yang meliputi: (1) Desain tampilan aplikasi; (2) Desain materi </w:t>
      </w:r>
      <w:r w:rsidR="008D43C3" w:rsidRPr="00E066BB">
        <w:rPr>
          <w:rFonts w:asciiTheme="majorBidi" w:hAnsiTheme="majorBidi" w:cstheme="majorBidi"/>
          <w:szCs w:val="24"/>
        </w:rPr>
        <w:t>yang ditampilkan dalam apliki yang dikemas dalam sebuah game sebagai upaya meningkatkan pemahaman numerasi siswa, pentingnya penjian media dan pengemasan materi merupakan hal yang paling mendasar dalam menyusun aplikasi (3). Soal tes yang digunakan untuk melihat pemahaman dan kemampuan penguasaan numerasi siswa. P</w:t>
      </w:r>
      <w:r w:rsidR="00711A72">
        <w:rPr>
          <w:rFonts w:asciiTheme="majorBidi" w:hAnsiTheme="majorBidi" w:cstheme="majorBidi"/>
          <w:szCs w:val="24"/>
        </w:rPr>
        <w:t>ada tahap ini dilakukan validasi</w:t>
      </w:r>
      <w:r w:rsidR="008D43C3" w:rsidRPr="00E066BB">
        <w:rPr>
          <w:rFonts w:asciiTheme="majorBidi" w:hAnsiTheme="majorBidi" w:cstheme="majorBidi"/>
          <w:szCs w:val="24"/>
        </w:rPr>
        <w:t xml:space="preserve"> secara kualitatif oleh pakar yang berkaitan dengan tampilan, kontruks tampilan aplikasi, berdasarkan hasil validasi, diperoleh saran yang membangun sebagai berikut:</w:t>
      </w:r>
    </w:p>
    <w:p w:rsidR="008D43C3" w:rsidRPr="00E066BB" w:rsidRDefault="008D43C3" w:rsidP="00F33855">
      <w:pPr>
        <w:pStyle w:val="ListParagraph"/>
        <w:spacing w:line="360" w:lineRule="auto"/>
        <w:ind w:left="1080"/>
        <w:jc w:val="both"/>
        <w:rPr>
          <w:rFonts w:asciiTheme="majorBidi" w:hAnsiTheme="majorBidi" w:cstheme="majorBidi"/>
          <w:szCs w:val="24"/>
        </w:rPr>
      </w:pPr>
      <w:r w:rsidRPr="00E066BB">
        <w:rPr>
          <w:rFonts w:asciiTheme="majorBidi" w:hAnsiTheme="majorBidi" w:cstheme="majorBidi"/>
          <w:szCs w:val="24"/>
        </w:rPr>
        <w:t>Tabel 1. Komentar dan Saran Validator pada Aplikasi Pembelaj</w:t>
      </w:r>
      <w:r w:rsidR="00711A72">
        <w:rPr>
          <w:rFonts w:asciiTheme="majorBidi" w:hAnsiTheme="majorBidi" w:cstheme="majorBidi"/>
          <w:szCs w:val="24"/>
        </w:rPr>
        <w:t>aran Matematika Berbasis Androit</w:t>
      </w:r>
    </w:p>
    <w:tbl>
      <w:tblPr>
        <w:tblStyle w:val="LightShading-Accent1"/>
        <w:tblW w:w="7796" w:type="dxa"/>
        <w:tblInd w:w="457" w:type="dxa"/>
        <w:tblLook w:val="04A0" w:firstRow="1" w:lastRow="0" w:firstColumn="1" w:lastColumn="0" w:noHBand="0" w:noVBand="1"/>
      </w:tblPr>
      <w:tblGrid>
        <w:gridCol w:w="709"/>
        <w:gridCol w:w="2126"/>
        <w:gridCol w:w="1843"/>
        <w:gridCol w:w="3118"/>
      </w:tblGrid>
      <w:tr w:rsidR="008D43C3" w:rsidRPr="00E066BB" w:rsidTr="000D60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008D43C3" w:rsidRPr="00E066BB" w:rsidRDefault="008D43C3" w:rsidP="00F33855">
            <w:pPr>
              <w:spacing w:line="360" w:lineRule="auto"/>
              <w:jc w:val="center"/>
              <w:rPr>
                <w:rFonts w:asciiTheme="majorBidi" w:hAnsiTheme="majorBidi" w:cstheme="majorBidi"/>
                <w:color w:val="auto"/>
                <w:szCs w:val="24"/>
                <w:lang w:val="id-ID"/>
              </w:rPr>
            </w:pPr>
            <w:r w:rsidRPr="00E066BB">
              <w:rPr>
                <w:rFonts w:asciiTheme="majorBidi" w:hAnsiTheme="majorBidi" w:cstheme="majorBidi"/>
                <w:color w:val="auto"/>
                <w:szCs w:val="24"/>
                <w:lang w:val="id-ID"/>
              </w:rPr>
              <w:t>No</w:t>
            </w:r>
          </w:p>
        </w:tc>
        <w:tc>
          <w:tcPr>
            <w:tcW w:w="2126" w:type="dxa"/>
          </w:tcPr>
          <w:p w:rsidR="008D43C3" w:rsidRPr="00E066BB" w:rsidRDefault="008D43C3" w:rsidP="00F33855">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auto"/>
                <w:szCs w:val="24"/>
              </w:rPr>
            </w:pPr>
            <w:r w:rsidRPr="00E066BB">
              <w:rPr>
                <w:rFonts w:asciiTheme="majorBidi" w:hAnsiTheme="majorBidi" w:cstheme="majorBidi"/>
                <w:color w:val="auto"/>
                <w:szCs w:val="24"/>
                <w:lang w:val="id-ID"/>
              </w:rPr>
              <w:t>J</w:t>
            </w:r>
            <w:r w:rsidRPr="00E066BB">
              <w:rPr>
                <w:rFonts w:asciiTheme="majorBidi" w:hAnsiTheme="majorBidi" w:cstheme="majorBidi"/>
                <w:color w:val="auto"/>
                <w:szCs w:val="24"/>
              </w:rPr>
              <w:t xml:space="preserve">enis </w:t>
            </w:r>
          </w:p>
        </w:tc>
        <w:tc>
          <w:tcPr>
            <w:tcW w:w="1843" w:type="dxa"/>
          </w:tcPr>
          <w:p w:rsidR="008D43C3" w:rsidRPr="00E066BB" w:rsidRDefault="003B2D36" w:rsidP="00F33855">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auto"/>
                <w:szCs w:val="24"/>
              </w:rPr>
            </w:pPr>
            <w:r w:rsidRPr="00E066BB">
              <w:rPr>
                <w:rFonts w:asciiTheme="majorBidi" w:hAnsiTheme="majorBidi" w:cstheme="majorBidi"/>
                <w:color w:val="auto"/>
                <w:szCs w:val="24"/>
              </w:rPr>
              <w:t>V</w:t>
            </w:r>
            <w:r w:rsidR="008D43C3" w:rsidRPr="00E066BB">
              <w:rPr>
                <w:rFonts w:asciiTheme="majorBidi" w:hAnsiTheme="majorBidi" w:cstheme="majorBidi"/>
                <w:color w:val="auto"/>
                <w:szCs w:val="24"/>
              </w:rPr>
              <w:t>alidator</w:t>
            </w:r>
          </w:p>
        </w:tc>
        <w:tc>
          <w:tcPr>
            <w:tcW w:w="3118" w:type="dxa"/>
          </w:tcPr>
          <w:p w:rsidR="008D43C3" w:rsidRPr="00E066BB" w:rsidRDefault="008D43C3" w:rsidP="00F33855">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auto"/>
                <w:szCs w:val="24"/>
              </w:rPr>
            </w:pPr>
            <w:r w:rsidRPr="00E066BB">
              <w:rPr>
                <w:rFonts w:asciiTheme="majorBidi" w:hAnsiTheme="majorBidi" w:cstheme="majorBidi"/>
                <w:color w:val="auto"/>
                <w:szCs w:val="24"/>
              </w:rPr>
              <w:t>Komentar/ Saran</w:t>
            </w:r>
          </w:p>
        </w:tc>
      </w:tr>
      <w:tr w:rsidR="008D43C3" w:rsidRPr="00E066BB" w:rsidTr="000D6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008D43C3" w:rsidRPr="00E066BB" w:rsidRDefault="008D43C3" w:rsidP="00F33855">
            <w:pPr>
              <w:spacing w:line="360" w:lineRule="auto"/>
              <w:jc w:val="center"/>
              <w:rPr>
                <w:rFonts w:asciiTheme="majorBidi" w:hAnsiTheme="majorBidi" w:cstheme="majorBidi"/>
                <w:color w:val="auto"/>
                <w:szCs w:val="24"/>
                <w:lang w:val="id-ID"/>
              </w:rPr>
            </w:pPr>
            <w:r w:rsidRPr="00E066BB">
              <w:rPr>
                <w:rFonts w:asciiTheme="majorBidi" w:hAnsiTheme="majorBidi" w:cstheme="majorBidi"/>
                <w:color w:val="auto"/>
                <w:szCs w:val="24"/>
                <w:lang w:val="id-ID"/>
              </w:rPr>
              <w:t>1</w:t>
            </w:r>
          </w:p>
        </w:tc>
        <w:tc>
          <w:tcPr>
            <w:tcW w:w="2126" w:type="dxa"/>
          </w:tcPr>
          <w:p w:rsidR="008D43C3" w:rsidRPr="00E066BB" w:rsidRDefault="008D43C3" w:rsidP="00F33855">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Cs w:val="24"/>
              </w:rPr>
            </w:pPr>
            <w:r w:rsidRPr="00E066BB">
              <w:rPr>
                <w:rFonts w:asciiTheme="majorBidi" w:hAnsiTheme="majorBidi" w:cstheme="majorBidi"/>
                <w:color w:val="auto"/>
                <w:szCs w:val="24"/>
              </w:rPr>
              <w:t>Desain Aplikasi</w:t>
            </w:r>
          </w:p>
        </w:tc>
        <w:tc>
          <w:tcPr>
            <w:tcW w:w="1843" w:type="dxa"/>
          </w:tcPr>
          <w:p w:rsidR="008D43C3" w:rsidRPr="00E066BB" w:rsidRDefault="008D43C3" w:rsidP="00F33855">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Cs w:val="24"/>
                <w:lang w:val="id-ID"/>
              </w:rPr>
            </w:pPr>
            <w:r w:rsidRPr="00E066BB">
              <w:rPr>
                <w:rFonts w:asciiTheme="majorBidi" w:hAnsiTheme="majorBidi" w:cstheme="majorBidi"/>
                <w:color w:val="auto"/>
                <w:szCs w:val="24"/>
              </w:rPr>
              <w:t>1</w:t>
            </w:r>
            <w:r w:rsidRPr="00E066BB">
              <w:rPr>
                <w:rFonts w:asciiTheme="majorBidi" w:hAnsiTheme="majorBidi" w:cstheme="majorBidi"/>
                <w:color w:val="auto"/>
                <w:szCs w:val="24"/>
                <w:lang w:val="id-ID"/>
              </w:rPr>
              <w:t xml:space="preserve"> </w:t>
            </w:r>
          </w:p>
        </w:tc>
        <w:tc>
          <w:tcPr>
            <w:tcW w:w="3118" w:type="dxa"/>
          </w:tcPr>
          <w:p w:rsidR="008D43C3" w:rsidRPr="00E066BB" w:rsidRDefault="008D43C3" w:rsidP="00F33855">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Cs w:val="24"/>
              </w:rPr>
            </w:pPr>
            <w:r w:rsidRPr="00E066BB">
              <w:rPr>
                <w:rFonts w:asciiTheme="majorBidi" w:hAnsiTheme="majorBidi" w:cstheme="majorBidi"/>
                <w:color w:val="auto"/>
                <w:szCs w:val="24"/>
              </w:rPr>
              <w:t>Tampilannya  ditambah dengan tutorial cara mempelajari cara mengerjakan soal test</w:t>
            </w:r>
          </w:p>
        </w:tc>
      </w:tr>
      <w:tr w:rsidR="008D43C3" w:rsidRPr="00E066BB" w:rsidTr="000D603F">
        <w:tc>
          <w:tcPr>
            <w:cnfStyle w:val="001000000000" w:firstRow="0" w:lastRow="0" w:firstColumn="1" w:lastColumn="0" w:oddVBand="0" w:evenVBand="0" w:oddHBand="0" w:evenHBand="0" w:firstRowFirstColumn="0" w:firstRowLastColumn="0" w:lastRowFirstColumn="0" w:lastRowLastColumn="0"/>
            <w:tcW w:w="709" w:type="dxa"/>
          </w:tcPr>
          <w:p w:rsidR="008D43C3" w:rsidRPr="00E066BB" w:rsidRDefault="008D43C3" w:rsidP="00F33855">
            <w:pPr>
              <w:spacing w:line="360" w:lineRule="auto"/>
              <w:jc w:val="center"/>
              <w:rPr>
                <w:rFonts w:asciiTheme="majorBidi" w:hAnsiTheme="majorBidi" w:cstheme="majorBidi"/>
                <w:color w:val="auto"/>
                <w:szCs w:val="24"/>
              </w:rPr>
            </w:pPr>
          </w:p>
        </w:tc>
        <w:tc>
          <w:tcPr>
            <w:tcW w:w="2126" w:type="dxa"/>
          </w:tcPr>
          <w:p w:rsidR="008D43C3" w:rsidRPr="00E066BB" w:rsidRDefault="008D43C3" w:rsidP="00F33855">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Cs w:val="24"/>
              </w:rPr>
            </w:pPr>
          </w:p>
        </w:tc>
        <w:tc>
          <w:tcPr>
            <w:tcW w:w="1843" w:type="dxa"/>
          </w:tcPr>
          <w:p w:rsidR="008D43C3" w:rsidRPr="00E066BB" w:rsidRDefault="008D43C3" w:rsidP="00F33855">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Cs w:val="24"/>
              </w:rPr>
            </w:pPr>
            <w:r w:rsidRPr="00E066BB">
              <w:rPr>
                <w:rFonts w:asciiTheme="majorBidi" w:hAnsiTheme="majorBidi" w:cstheme="majorBidi"/>
                <w:color w:val="auto"/>
                <w:szCs w:val="24"/>
              </w:rPr>
              <w:t>2</w:t>
            </w:r>
          </w:p>
        </w:tc>
        <w:tc>
          <w:tcPr>
            <w:tcW w:w="3118" w:type="dxa"/>
          </w:tcPr>
          <w:p w:rsidR="008D43C3" w:rsidRPr="00E066BB" w:rsidRDefault="008D43C3" w:rsidP="00F33855">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Cs w:val="24"/>
              </w:rPr>
            </w:pPr>
            <w:r w:rsidRPr="00E066BB">
              <w:rPr>
                <w:rFonts w:asciiTheme="majorBidi" w:hAnsiTheme="majorBidi" w:cstheme="majorBidi"/>
                <w:color w:val="auto"/>
                <w:szCs w:val="24"/>
              </w:rPr>
              <w:t xml:space="preserve">Buat lebih ke media berbasis game agar menyenangkan </w:t>
            </w:r>
          </w:p>
        </w:tc>
      </w:tr>
      <w:tr w:rsidR="008D43C3" w:rsidRPr="00E066BB" w:rsidTr="000D6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008D43C3" w:rsidRPr="00E066BB" w:rsidRDefault="008D43C3" w:rsidP="00F33855">
            <w:pPr>
              <w:spacing w:line="360" w:lineRule="auto"/>
              <w:jc w:val="center"/>
              <w:rPr>
                <w:rFonts w:asciiTheme="majorBidi" w:hAnsiTheme="majorBidi" w:cstheme="majorBidi"/>
                <w:color w:val="auto"/>
                <w:szCs w:val="24"/>
              </w:rPr>
            </w:pPr>
            <w:r w:rsidRPr="00E066BB">
              <w:rPr>
                <w:rFonts w:asciiTheme="majorBidi" w:hAnsiTheme="majorBidi" w:cstheme="majorBidi"/>
                <w:color w:val="auto"/>
                <w:szCs w:val="24"/>
              </w:rPr>
              <w:t>2</w:t>
            </w:r>
          </w:p>
        </w:tc>
        <w:tc>
          <w:tcPr>
            <w:tcW w:w="2126" w:type="dxa"/>
          </w:tcPr>
          <w:p w:rsidR="008D43C3" w:rsidRPr="00E066BB" w:rsidRDefault="008D43C3" w:rsidP="00F33855">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Cs w:val="24"/>
              </w:rPr>
            </w:pPr>
            <w:r w:rsidRPr="00E066BB">
              <w:rPr>
                <w:rFonts w:asciiTheme="majorBidi" w:hAnsiTheme="majorBidi" w:cstheme="majorBidi"/>
                <w:color w:val="auto"/>
                <w:szCs w:val="24"/>
              </w:rPr>
              <w:t>Bahan Ajar</w:t>
            </w:r>
          </w:p>
        </w:tc>
        <w:tc>
          <w:tcPr>
            <w:tcW w:w="1843" w:type="dxa"/>
          </w:tcPr>
          <w:p w:rsidR="008D43C3" w:rsidRPr="00E066BB" w:rsidRDefault="008D43C3" w:rsidP="00F33855">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Cs w:val="24"/>
              </w:rPr>
            </w:pPr>
            <w:r w:rsidRPr="00E066BB">
              <w:rPr>
                <w:rFonts w:asciiTheme="majorBidi" w:hAnsiTheme="majorBidi" w:cstheme="majorBidi"/>
                <w:color w:val="auto"/>
                <w:szCs w:val="24"/>
              </w:rPr>
              <w:t>1</w:t>
            </w:r>
          </w:p>
        </w:tc>
        <w:tc>
          <w:tcPr>
            <w:tcW w:w="3118" w:type="dxa"/>
          </w:tcPr>
          <w:p w:rsidR="008D43C3" w:rsidRPr="00E066BB" w:rsidRDefault="008D43C3" w:rsidP="00F33855">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Cs w:val="24"/>
              </w:rPr>
            </w:pPr>
            <w:r w:rsidRPr="00E066BB">
              <w:rPr>
                <w:rFonts w:asciiTheme="majorBidi" w:hAnsiTheme="majorBidi" w:cstheme="majorBidi"/>
                <w:color w:val="auto"/>
                <w:szCs w:val="24"/>
              </w:rPr>
              <w:t xml:space="preserve">Sudah lengkap </w:t>
            </w:r>
            <w:r w:rsidR="003B2D36" w:rsidRPr="00E066BB">
              <w:rPr>
                <w:rFonts w:asciiTheme="majorBidi" w:hAnsiTheme="majorBidi" w:cstheme="majorBidi"/>
                <w:color w:val="auto"/>
                <w:szCs w:val="24"/>
              </w:rPr>
              <w:t>bagus untuk belajar</w:t>
            </w:r>
          </w:p>
        </w:tc>
      </w:tr>
      <w:tr w:rsidR="003B2D36" w:rsidRPr="00E066BB" w:rsidTr="000D603F">
        <w:tc>
          <w:tcPr>
            <w:cnfStyle w:val="001000000000" w:firstRow="0" w:lastRow="0" w:firstColumn="1" w:lastColumn="0" w:oddVBand="0" w:evenVBand="0" w:oddHBand="0" w:evenHBand="0" w:firstRowFirstColumn="0" w:firstRowLastColumn="0" w:lastRowFirstColumn="0" w:lastRowLastColumn="0"/>
            <w:tcW w:w="709" w:type="dxa"/>
          </w:tcPr>
          <w:p w:rsidR="003B2D36" w:rsidRPr="00E066BB" w:rsidRDefault="003B2D36" w:rsidP="00F33855">
            <w:pPr>
              <w:spacing w:line="360" w:lineRule="auto"/>
              <w:jc w:val="center"/>
              <w:rPr>
                <w:rFonts w:asciiTheme="majorBidi" w:hAnsiTheme="majorBidi" w:cstheme="majorBidi"/>
                <w:szCs w:val="24"/>
              </w:rPr>
            </w:pPr>
          </w:p>
        </w:tc>
        <w:tc>
          <w:tcPr>
            <w:tcW w:w="2126" w:type="dxa"/>
          </w:tcPr>
          <w:p w:rsidR="003B2D36" w:rsidRPr="00E066BB" w:rsidRDefault="003B2D36" w:rsidP="00F33855">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Cs w:val="24"/>
              </w:rPr>
            </w:pPr>
          </w:p>
        </w:tc>
        <w:tc>
          <w:tcPr>
            <w:tcW w:w="1843" w:type="dxa"/>
          </w:tcPr>
          <w:p w:rsidR="003B2D36" w:rsidRPr="00E066BB" w:rsidRDefault="003B2D36" w:rsidP="00F33855">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Cs w:val="24"/>
              </w:rPr>
            </w:pPr>
            <w:r w:rsidRPr="00E066BB">
              <w:rPr>
                <w:rFonts w:asciiTheme="majorBidi" w:hAnsiTheme="majorBidi" w:cstheme="majorBidi"/>
                <w:color w:val="auto"/>
                <w:szCs w:val="24"/>
              </w:rPr>
              <w:t>2</w:t>
            </w:r>
          </w:p>
        </w:tc>
        <w:tc>
          <w:tcPr>
            <w:tcW w:w="3118" w:type="dxa"/>
          </w:tcPr>
          <w:p w:rsidR="003B2D36" w:rsidRPr="00E066BB" w:rsidRDefault="003B2D36" w:rsidP="00F33855">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Cs w:val="24"/>
              </w:rPr>
            </w:pPr>
            <w:r w:rsidRPr="00E066BB">
              <w:rPr>
                <w:rFonts w:asciiTheme="majorBidi" w:hAnsiTheme="majorBidi" w:cstheme="majorBidi"/>
                <w:color w:val="auto"/>
                <w:szCs w:val="24"/>
              </w:rPr>
              <w:t>Harus ada pilihan Kelas dan tingkatan agar siswa mudah mempelajarinya</w:t>
            </w:r>
          </w:p>
        </w:tc>
      </w:tr>
      <w:tr w:rsidR="003B2D36" w:rsidRPr="00E066BB" w:rsidTr="000D6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003B2D36" w:rsidRPr="00E066BB" w:rsidRDefault="003B2D36" w:rsidP="00F33855">
            <w:pPr>
              <w:spacing w:line="360" w:lineRule="auto"/>
              <w:jc w:val="center"/>
              <w:rPr>
                <w:rFonts w:asciiTheme="majorBidi" w:hAnsiTheme="majorBidi" w:cstheme="majorBidi"/>
                <w:szCs w:val="24"/>
              </w:rPr>
            </w:pPr>
            <w:r w:rsidRPr="00E066BB">
              <w:rPr>
                <w:rFonts w:asciiTheme="majorBidi" w:hAnsiTheme="majorBidi" w:cstheme="majorBidi"/>
                <w:szCs w:val="24"/>
              </w:rPr>
              <w:t>3</w:t>
            </w:r>
          </w:p>
        </w:tc>
        <w:tc>
          <w:tcPr>
            <w:tcW w:w="2126" w:type="dxa"/>
          </w:tcPr>
          <w:p w:rsidR="003B2D36" w:rsidRPr="00E066BB" w:rsidRDefault="003B2D36" w:rsidP="00F33855">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Cs w:val="24"/>
              </w:rPr>
            </w:pPr>
            <w:r w:rsidRPr="00E066BB">
              <w:rPr>
                <w:rFonts w:asciiTheme="majorBidi" w:hAnsiTheme="majorBidi" w:cstheme="majorBidi"/>
                <w:color w:val="auto"/>
                <w:szCs w:val="24"/>
              </w:rPr>
              <w:t>Soal test</w:t>
            </w:r>
          </w:p>
        </w:tc>
        <w:tc>
          <w:tcPr>
            <w:tcW w:w="1843" w:type="dxa"/>
          </w:tcPr>
          <w:p w:rsidR="003B2D36" w:rsidRPr="00E066BB" w:rsidRDefault="003B2D36" w:rsidP="00F33855">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Cs w:val="24"/>
              </w:rPr>
            </w:pPr>
            <w:r w:rsidRPr="00E066BB">
              <w:rPr>
                <w:rFonts w:asciiTheme="majorBidi" w:hAnsiTheme="majorBidi" w:cstheme="majorBidi"/>
                <w:color w:val="auto"/>
                <w:szCs w:val="24"/>
              </w:rPr>
              <w:t>1</w:t>
            </w:r>
          </w:p>
        </w:tc>
        <w:tc>
          <w:tcPr>
            <w:tcW w:w="3118" w:type="dxa"/>
          </w:tcPr>
          <w:p w:rsidR="003B2D36" w:rsidRPr="00E066BB" w:rsidRDefault="003B2D36" w:rsidP="00F33855">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Cs w:val="24"/>
              </w:rPr>
            </w:pPr>
            <w:r w:rsidRPr="00E066BB">
              <w:rPr>
                <w:rFonts w:asciiTheme="majorBidi" w:hAnsiTheme="majorBidi" w:cstheme="majorBidi"/>
                <w:color w:val="auto"/>
                <w:szCs w:val="24"/>
              </w:rPr>
              <w:t>Sudah menarik berbasis permainan dan layak diterakkan</w:t>
            </w:r>
          </w:p>
        </w:tc>
      </w:tr>
      <w:tr w:rsidR="008D43C3" w:rsidRPr="00E066BB" w:rsidTr="000D603F">
        <w:tc>
          <w:tcPr>
            <w:cnfStyle w:val="001000000000" w:firstRow="0" w:lastRow="0" w:firstColumn="1" w:lastColumn="0" w:oddVBand="0" w:evenVBand="0" w:oddHBand="0" w:evenHBand="0" w:firstRowFirstColumn="0" w:firstRowLastColumn="0" w:lastRowFirstColumn="0" w:lastRowLastColumn="0"/>
            <w:tcW w:w="709" w:type="dxa"/>
          </w:tcPr>
          <w:p w:rsidR="008D43C3" w:rsidRPr="00E066BB" w:rsidRDefault="008D43C3" w:rsidP="00F33855">
            <w:pPr>
              <w:spacing w:line="360" w:lineRule="auto"/>
              <w:jc w:val="center"/>
              <w:rPr>
                <w:rFonts w:asciiTheme="majorBidi" w:hAnsiTheme="majorBidi" w:cstheme="majorBidi"/>
                <w:color w:val="auto"/>
                <w:szCs w:val="24"/>
              </w:rPr>
            </w:pPr>
          </w:p>
        </w:tc>
        <w:tc>
          <w:tcPr>
            <w:tcW w:w="2126" w:type="dxa"/>
          </w:tcPr>
          <w:p w:rsidR="008D43C3" w:rsidRPr="00E066BB" w:rsidRDefault="008D43C3" w:rsidP="00F33855">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Cs w:val="24"/>
                <w:lang w:val="id-ID"/>
              </w:rPr>
            </w:pPr>
          </w:p>
        </w:tc>
        <w:tc>
          <w:tcPr>
            <w:tcW w:w="1843" w:type="dxa"/>
          </w:tcPr>
          <w:p w:rsidR="008D43C3" w:rsidRPr="00E066BB" w:rsidRDefault="008D43C3" w:rsidP="00F33855">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Cs w:val="24"/>
                <w:lang w:val="id-ID"/>
              </w:rPr>
            </w:pPr>
          </w:p>
        </w:tc>
        <w:tc>
          <w:tcPr>
            <w:tcW w:w="3118" w:type="dxa"/>
          </w:tcPr>
          <w:p w:rsidR="008D43C3" w:rsidRPr="00E066BB" w:rsidRDefault="003B2D36" w:rsidP="00F33855">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Cs w:val="24"/>
              </w:rPr>
            </w:pPr>
            <w:r w:rsidRPr="00E066BB">
              <w:rPr>
                <w:rFonts w:asciiTheme="majorBidi" w:hAnsiTheme="majorBidi" w:cstheme="majorBidi"/>
                <w:color w:val="auto"/>
                <w:szCs w:val="24"/>
              </w:rPr>
              <w:t>Tambahkan tutorial cara mengerjakan soal  dan klasifikasi soal dari mudah ke sulit</w:t>
            </w:r>
          </w:p>
        </w:tc>
      </w:tr>
    </w:tbl>
    <w:p w:rsidR="00E735BE" w:rsidRPr="00E066BB" w:rsidRDefault="00E735BE" w:rsidP="00F33855">
      <w:pPr>
        <w:pStyle w:val="ListParagraph"/>
        <w:spacing w:line="360" w:lineRule="auto"/>
        <w:ind w:left="360"/>
        <w:rPr>
          <w:rFonts w:asciiTheme="majorBidi" w:hAnsiTheme="majorBidi" w:cstheme="majorBidi"/>
          <w:szCs w:val="24"/>
        </w:rPr>
      </w:pPr>
    </w:p>
    <w:p w:rsidR="00711A72" w:rsidRPr="00711A72" w:rsidRDefault="003B2D36" w:rsidP="00711A72">
      <w:pPr>
        <w:pStyle w:val="ListParagraph"/>
        <w:spacing w:line="360" w:lineRule="auto"/>
        <w:ind w:left="360"/>
        <w:rPr>
          <w:rFonts w:asciiTheme="majorBidi" w:hAnsiTheme="majorBidi" w:cstheme="majorBidi"/>
          <w:szCs w:val="24"/>
        </w:rPr>
      </w:pPr>
      <w:r w:rsidRPr="00E066BB">
        <w:rPr>
          <w:rFonts w:asciiTheme="majorBidi" w:hAnsiTheme="majorBidi" w:cstheme="majorBidi"/>
          <w:szCs w:val="24"/>
        </w:rPr>
        <w:t>Berikut ditampilkan bentuk desain web Pembelajaran Matematika Berstruktur Literasi Matematis yang dikembangkan:</w:t>
      </w:r>
    </w:p>
    <w:p w:rsidR="003B2D36" w:rsidRPr="00E066BB" w:rsidRDefault="003B2D36" w:rsidP="00F33855">
      <w:pPr>
        <w:pStyle w:val="ListParagraph"/>
        <w:spacing w:line="360" w:lineRule="auto"/>
        <w:ind w:left="0"/>
        <w:jc w:val="both"/>
        <w:rPr>
          <w:rFonts w:asciiTheme="majorBidi" w:hAnsiTheme="majorBidi" w:cstheme="majorBidi"/>
          <w:szCs w:val="24"/>
        </w:rPr>
      </w:pPr>
      <w:r w:rsidRPr="00E066BB">
        <w:rPr>
          <w:rFonts w:asciiTheme="majorBidi" w:hAnsiTheme="majorBidi" w:cstheme="majorBidi"/>
          <w:noProof/>
          <w:szCs w:val="24"/>
        </w:rPr>
        <w:drawing>
          <wp:inline distT="0" distB="0" distL="0" distR="0" wp14:anchorId="069A1587" wp14:editId="60388314">
            <wp:extent cx="2857500" cy="142890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10-18 at 00.35.39.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57500" cy="1428909"/>
                    </a:xfrm>
                    <a:prstGeom prst="rect">
                      <a:avLst/>
                    </a:prstGeom>
                  </pic:spPr>
                </pic:pic>
              </a:graphicData>
            </a:graphic>
          </wp:inline>
        </w:drawing>
      </w:r>
      <w:r w:rsidRPr="00E066BB">
        <w:rPr>
          <w:rFonts w:asciiTheme="majorBidi" w:hAnsiTheme="majorBidi" w:cstheme="majorBidi"/>
          <w:noProof/>
          <w:szCs w:val="24"/>
        </w:rPr>
        <w:t xml:space="preserve"> </w:t>
      </w:r>
      <w:r w:rsidRPr="00E066BB">
        <w:rPr>
          <w:rFonts w:asciiTheme="majorBidi" w:hAnsiTheme="majorBidi" w:cstheme="majorBidi"/>
          <w:noProof/>
          <w:szCs w:val="24"/>
        </w:rPr>
        <w:drawing>
          <wp:inline distT="0" distB="0" distL="0" distR="0" wp14:anchorId="73098874" wp14:editId="4FC4C373">
            <wp:extent cx="2775588" cy="1426681"/>
            <wp:effectExtent l="0" t="0" r="5715"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10-18 at 00.35.26.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75588" cy="1426681"/>
                    </a:xfrm>
                    <a:prstGeom prst="rect">
                      <a:avLst/>
                    </a:prstGeom>
                  </pic:spPr>
                </pic:pic>
              </a:graphicData>
            </a:graphic>
          </wp:inline>
        </w:drawing>
      </w:r>
    </w:p>
    <w:p w:rsidR="003B2D36" w:rsidRDefault="003B2D36" w:rsidP="00F33855">
      <w:pPr>
        <w:pStyle w:val="ListParagraph"/>
        <w:spacing w:line="360" w:lineRule="auto"/>
        <w:jc w:val="center"/>
        <w:rPr>
          <w:rFonts w:asciiTheme="majorBidi" w:hAnsiTheme="majorBidi" w:cstheme="majorBidi"/>
          <w:szCs w:val="24"/>
        </w:rPr>
      </w:pPr>
      <w:r w:rsidRPr="00E066BB">
        <w:rPr>
          <w:rFonts w:asciiTheme="majorBidi" w:hAnsiTheme="majorBidi" w:cstheme="majorBidi"/>
          <w:szCs w:val="24"/>
        </w:rPr>
        <w:t>Gambar 1. Desain Aplikasi media Pembelajaran Berbasis Androit</w:t>
      </w:r>
    </w:p>
    <w:p w:rsidR="003B2D36" w:rsidRDefault="00E066BB" w:rsidP="00711A72">
      <w:pPr>
        <w:pStyle w:val="ListParagraph"/>
        <w:spacing w:line="360" w:lineRule="auto"/>
        <w:jc w:val="center"/>
        <w:rPr>
          <w:rFonts w:asciiTheme="majorBidi" w:hAnsiTheme="majorBidi" w:cstheme="majorBidi"/>
          <w:szCs w:val="24"/>
        </w:rPr>
      </w:pPr>
      <w:r>
        <w:rPr>
          <w:rFonts w:asciiTheme="majorBidi" w:hAnsiTheme="majorBidi" w:cstheme="majorBidi"/>
          <w:szCs w:val="24"/>
        </w:rPr>
        <w:t xml:space="preserve">Sumber: Dokumen Penulis </w:t>
      </w:r>
    </w:p>
    <w:p w:rsidR="00711A72" w:rsidRDefault="00711A72" w:rsidP="00711A72">
      <w:pPr>
        <w:pStyle w:val="ListParagraph"/>
        <w:spacing w:line="360" w:lineRule="auto"/>
        <w:jc w:val="both"/>
        <w:rPr>
          <w:rFonts w:asciiTheme="majorBidi" w:hAnsiTheme="majorBidi" w:cstheme="majorBidi"/>
          <w:szCs w:val="24"/>
        </w:rPr>
      </w:pPr>
      <w:r>
        <w:rPr>
          <w:rFonts w:asciiTheme="majorBidi" w:hAnsiTheme="majorBidi" w:cstheme="majorBidi"/>
          <w:szCs w:val="24"/>
        </w:rPr>
        <w:t>Adapun menu menu yang ada dalam Aplikasi suka angka ini yait</w:t>
      </w:r>
      <w:r w:rsidR="0016200B">
        <w:rPr>
          <w:rFonts w:asciiTheme="majorBidi" w:hAnsiTheme="majorBidi" w:cstheme="majorBidi"/>
          <w:szCs w:val="24"/>
        </w:rPr>
        <w:t>u</w:t>
      </w:r>
      <w:r>
        <w:rPr>
          <w:rFonts w:asciiTheme="majorBidi" w:hAnsiTheme="majorBidi" w:cstheme="majorBidi"/>
          <w:szCs w:val="24"/>
        </w:rPr>
        <w:t xml:space="preserve"> meliputi:</w:t>
      </w:r>
    </w:p>
    <w:p w:rsidR="00711A72" w:rsidRDefault="00711A72" w:rsidP="00711A72">
      <w:pPr>
        <w:pStyle w:val="ListParagraph"/>
        <w:numPr>
          <w:ilvl w:val="0"/>
          <w:numId w:val="6"/>
        </w:numPr>
        <w:spacing w:line="360" w:lineRule="auto"/>
        <w:jc w:val="both"/>
        <w:rPr>
          <w:rFonts w:asciiTheme="majorBidi" w:hAnsiTheme="majorBidi" w:cstheme="majorBidi"/>
          <w:szCs w:val="24"/>
        </w:rPr>
      </w:pPr>
      <w:r>
        <w:rPr>
          <w:rFonts w:asciiTheme="majorBidi" w:hAnsiTheme="majorBidi" w:cstheme="majorBidi"/>
          <w:szCs w:val="24"/>
        </w:rPr>
        <w:t xml:space="preserve">Materi awal </w:t>
      </w:r>
    </w:p>
    <w:p w:rsidR="00711A72" w:rsidRDefault="00711A72" w:rsidP="0016200B">
      <w:pPr>
        <w:pStyle w:val="ListParagraph"/>
        <w:spacing w:line="360" w:lineRule="auto"/>
        <w:ind w:left="1440"/>
        <w:jc w:val="both"/>
        <w:rPr>
          <w:rFonts w:asciiTheme="majorBidi" w:hAnsiTheme="majorBidi" w:cstheme="majorBidi"/>
          <w:szCs w:val="24"/>
        </w:rPr>
      </w:pPr>
      <w:r>
        <w:rPr>
          <w:rFonts w:asciiTheme="majorBidi" w:hAnsiTheme="majorBidi" w:cstheme="majorBidi"/>
          <w:szCs w:val="24"/>
        </w:rPr>
        <w:t xml:space="preserve">Dalam menu ini berisi materi </w:t>
      </w:r>
      <w:r w:rsidR="0016200B">
        <w:rPr>
          <w:rFonts w:asciiTheme="majorBidi" w:hAnsiTheme="majorBidi" w:cstheme="majorBidi"/>
          <w:szCs w:val="24"/>
        </w:rPr>
        <w:t xml:space="preserve">- </w:t>
      </w:r>
      <w:r>
        <w:rPr>
          <w:rFonts w:asciiTheme="majorBidi" w:hAnsiTheme="majorBidi" w:cstheme="majorBidi"/>
          <w:szCs w:val="24"/>
        </w:rPr>
        <w:t>materi awal yang</w:t>
      </w:r>
      <w:r w:rsidR="0016200B">
        <w:rPr>
          <w:rFonts w:asciiTheme="majorBidi" w:hAnsiTheme="majorBidi" w:cstheme="majorBidi"/>
          <w:szCs w:val="24"/>
        </w:rPr>
        <w:t xml:space="preserve"> dapat</w:t>
      </w:r>
      <w:r>
        <w:rPr>
          <w:rFonts w:asciiTheme="majorBidi" w:hAnsiTheme="majorBidi" w:cstheme="majorBidi"/>
          <w:szCs w:val="24"/>
        </w:rPr>
        <w:t xml:space="preserve"> menjadi sumber belajar siswa </w:t>
      </w:r>
      <w:r w:rsidR="0016200B">
        <w:rPr>
          <w:rFonts w:asciiTheme="majorBidi" w:hAnsiTheme="majorBidi" w:cstheme="majorBidi"/>
          <w:szCs w:val="24"/>
        </w:rPr>
        <w:t xml:space="preserve">yang terdapat dalam </w:t>
      </w:r>
      <w:r>
        <w:rPr>
          <w:rFonts w:asciiTheme="majorBidi" w:hAnsiTheme="majorBidi" w:cstheme="majorBidi"/>
          <w:szCs w:val="24"/>
        </w:rPr>
        <w:t xml:space="preserve">aplikasi yaitu berupa materi penjumlahan dan pengurangan materi ini </w:t>
      </w:r>
      <w:r w:rsidR="0016200B">
        <w:rPr>
          <w:rFonts w:asciiTheme="majorBidi" w:hAnsiTheme="majorBidi" w:cstheme="majorBidi"/>
          <w:szCs w:val="24"/>
        </w:rPr>
        <w:t xml:space="preserve">disajikan melalui </w:t>
      </w:r>
      <w:r>
        <w:rPr>
          <w:rFonts w:asciiTheme="majorBidi" w:hAnsiTheme="majorBidi" w:cstheme="majorBidi"/>
          <w:szCs w:val="24"/>
        </w:rPr>
        <w:t xml:space="preserve">vidio pembelajaran dan bahan ajar secara digital, menu ini dapat membantu siswa dalam memahami materi </w:t>
      </w:r>
      <w:r w:rsidR="0016200B">
        <w:rPr>
          <w:rFonts w:asciiTheme="majorBidi" w:hAnsiTheme="majorBidi" w:cstheme="majorBidi"/>
          <w:szCs w:val="24"/>
        </w:rPr>
        <w:t xml:space="preserve">numerasi sebelum </w:t>
      </w:r>
      <w:r>
        <w:rPr>
          <w:rFonts w:asciiTheme="majorBidi" w:hAnsiTheme="majorBidi" w:cstheme="majorBidi"/>
          <w:szCs w:val="24"/>
        </w:rPr>
        <w:t>memulai latihan</w:t>
      </w:r>
      <w:r w:rsidR="0016200B">
        <w:rPr>
          <w:rFonts w:asciiTheme="majorBidi" w:hAnsiTheme="majorBidi" w:cstheme="majorBidi"/>
          <w:szCs w:val="24"/>
        </w:rPr>
        <w:t xml:space="preserve"> soal</w:t>
      </w:r>
      <w:r>
        <w:rPr>
          <w:rFonts w:asciiTheme="majorBidi" w:hAnsiTheme="majorBidi" w:cstheme="majorBidi"/>
          <w:szCs w:val="24"/>
        </w:rPr>
        <w:t xml:space="preserve"> yang ada pada menu selanjutnya.</w:t>
      </w:r>
    </w:p>
    <w:p w:rsidR="00711A72" w:rsidRDefault="00926DA9" w:rsidP="00711A72">
      <w:pPr>
        <w:pStyle w:val="ListParagraph"/>
        <w:spacing w:line="360" w:lineRule="auto"/>
        <w:ind w:left="1440"/>
        <w:jc w:val="both"/>
        <w:rPr>
          <w:rFonts w:asciiTheme="majorBidi" w:hAnsiTheme="majorBidi" w:cstheme="majorBidi"/>
          <w:szCs w:val="24"/>
        </w:rPr>
      </w:pPr>
      <w:r>
        <w:rPr>
          <w:rFonts w:asciiTheme="majorBidi" w:hAnsiTheme="majorBidi" w:cstheme="majorBidi"/>
          <w:noProof/>
          <w:szCs w:val="24"/>
        </w:rPr>
        <w:drawing>
          <wp:inline distT="0" distB="0" distL="0" distR="0" wp14:anchorId="605AF50E" wp14:editId="1C780F20">
            <wp:extent cx="4026675" cy="217972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1-27 at 13.52.19.jpeg"/>
                    <pic:cNvPicPr/>
                  </pic:nvPicPr>
                  <pic:blipFill rotWithShape="1">
                    <a:blip r:embed="rId14" cstate="print">
                      <a:extLst>
                        <a:ext uri="{28A0092B-C50C-407E-A947-70E740481C1C}">
                          <a14:useLocalDpi xmlns:a14="http://schemas.microsoft.com/office/drawing/2010/main" val="0"/>
                        </a:ext>
                      </a:extLst>
                    </a:blip>
                    <a:srcRect l="3322" r="11462"/>
                    <a:stretch/>
                  </pic:blipFill>
                  <pic:spPr bwMode="auto">
                    <a:xfrm>
                      <a:off x="0" y="0"/>
                      <a:ext cx="4023868" cy="2178202"/>
                    </a:xfrm>
                    <a:prstGeom prst="rect">
                      <a:avLst/>
                    </a:prstGeom>
                    <a:ln>
                      <a:noFill/>
                    </a:ln>
                    <a:extLst>
                      <a:ext uri="{53640926-AAD7-44D8-BBD7-CCE9431645EC}">
                        <a14:shadowObscured xmlns:a14="http://schemas.microsoft.com/office/drawing/2010/main"/>
                      </a:ext>
                    </a:extLst>
                  </pic:spPr>
                </pic:pic>
              </a:graphicData>
            </a:graphic>
          </wp:inline>
        </w:drawing>
      </w:r>
    </w:p>
    <w:p w:rsidR="009F3E82" w:rsidRDefault="009F3E82" w:rsidP="009F3E82">
      <w:pPr>
        <w:pStyle w:val="ListParagraph"/>
        <w:spacing w:line="360" w:lineRule="auto"/>
        <w:jc w:val="center"/>
        <w:rPr>
          <w:rFonts w:asciiTheme="majorBidi" w:hAnsiTheme="majorBidi" w:cstheme="majorBidi"/>
          <w:szCs w:val="24"/>
        </w:rPr>
      </w:pPr>
      <w:r>
        <w:rPr>
          <w:rFonts w:asciiTheme="majorBidi" w:hAnsiTheme="majorBidi" w:cstheme="majorBidi"/>
          <w:szCs w:val="24"/>
        </w:rPr>
        <w:t>Gambar 2</w:t>
      </w:r>
      <w:r w:rsidRPr="00E066BB">
        <w:rPr>
          <w:rFonts w:asciiTheme="majorBidi" w:hAnsiTheme="majorBidi" w:cstheme="majorBidi"/>
          <w:szCs w:val="24"/>
        </w:rPr>
        <w:t xml:space="preserve">. </w:t>
      </w:r>
      <w:r>
        <w:rPr>
          <w:rFonts w:asciiTheme="majorBidi" w:hAnsiTheme="majorBidi" w:cstheme="majorBidi"/>
          <w:szCs w:val="24"/>
        </w:rPr>
        <w:t>Menu materi awal pada aplikasi suka angka</w:t>
      </w:r>
    </w:p>
    <w:p w:rsidR="009F3E82" w:rsidRDefault="009F3E82" w:rsidP="009F3E82">
      <w:pPr>
        <w:pStyle w:val="ListParagraph"/>
        <w:spacing w:line="360" w:lineRule="auto"/>
        <w:jc w:val="center"/>
        <w:rPr>
          <w:rFonts w:asciiTheme="majorBidi" w:hAnsiTheme="majorBidi" w:cstheme="majorBidi"/>
          <w:szCs w:val="24"/>
        </w:rPr>
      </w:pPr>
      <w:r>
        <w:rPr>
          <w:rFonts w:asciiTheme="majorBidi" w:hAnsiTheme="majorBidi" w:cstheme="majorBidi"/>
          <w:szCs w:val="24"/>
        </w:rPr>
        <w:t>Sumber: Dokumen pribadi penulis</w:t>
      </w:r>
    </w:p>
    <w:p w:rsidR="009F3E82" w:rsidRDefault="009F3E82" w:rsidP="00711A72">
      <w:pPr>
        <w:pStyle w:val="ListParagraph"/>
        <w:spacing w:line="360" w:lineRule="auto"/>
        <w:ind w:left="1440"/>
        <w:jc w:val="both"/>
        <w:rPr>
          <w:rFonts w:asciiTheme="majorBidi" w:hAnsiTheme="majorBidi" w:cstheme="majorBidi"/>
          <w:szCs w:val="24"/>
        </w:rPr>
      </w:pPr>
    </w:p>
    <w:p w:rsidR="00711A72" w:rsidRDefault="00711A72" w:rsidP="00711A72">
      <w:pPr>
        <w:pStyle w:val="ListParagraph"/>
        <w:numPr>
          <w:ilvl w:val="0"/>
          <w:numId w:val="6"/>
        </w:numPr>
        <w:spacing w:line="360" w:lineRule="auto"/>
        <w:jc w:val="both"/>
        <w:rPr>
          <w:rFonts w:asciiTheme="majorBidi" w:hAnsiTheme="majorBidi" w:cstheme="majorBidi"/>
          <w:szCs w:val="24"/>
        </w:rPr>
      </w:pPr>
      <w:r>
        <w:rPr>
          <w:rFonts w:asciiTheme="majorBidi" w:hAnsiTheme="majorBidi" w:cstheme="majorBidi"/>
          <w:szCs w:val="24"/>
        </w:rPr>
        <w:t>Puzzle Gambar</w:t>
      </w:r>
    </w:p>
    <w:p w:rsidR="0016200B" w:rsidRDefault="0016200B" w:rsidP="0016200B">
      <w:pPr>
        <w:pStyle w:val="ListParagraph"/>
        <w:spacing w:line="360" w:lineRule="auto"/>
        <w:ind w:left="1440"/>
        <w:jc w:val="both"/>
        <w:rPr>
          <w:rFonts w:asciiTheme="majorBidi" w:hAnsiTheme="majorBidi" w:cstheme="majorBidi"/>
          <w:szCs w:val="24"/>
        </w:rPr>
      </w:pPr>
      <w:r>
        <w:rPr>
          <w:rFonts w:asciiTheme="majorBidi" w:hAnsiTheme="majorBidi" w:cstheme="majorBidi"/>
          <w:szCs w:val="24"/>
        </w:rPr>
        <w:t xml:space="preserve">Menu ini berisi latihan soal yang didesain serupa permainan puzzle, menu ini berisi pertanyaan pemahaman siswa mengenai kemampuan numerasi siswa. Menu ini memuat perintah apabila pertanyaan siswa benar maka dapat melanjutkan pertanyaan selanjutnya dan puzzel akan bertambah dan tersusun. </w:t>
      </w:r>
    </w:p>
    <w:p w:rsidR="009F3E82" w:rsidRDefault="00926DA9" w:rsidP="009F3E82">
      <w:pPr>
        <w:pStyle w:val="ListParagraph"/>
        <w:spacing w:line="360" w:lineRule="auto"/>
        <w:ind w:left="1440"/>
        <w:jc w:val="both"/>
        <w:rPr>
          <w:noProof/>
        </w:rPr>
      </w:pPr>
      <w:r>
        <w:rPr>
          <w:rFonts w:asciiTheme="majorBidi" w:hAnsiTheme="majorBidi" w:cstheme="majorBidi"/>
          <w:noProof/>
          <w:szCs w:val="24"/>
        </w:rPr>
        <w:drawing>
          <wp:inline distT="0" distB="0" distL="0" distR="0" wp14:anchorId="1D253B51" wp14:editId="38614454">
            <wp:extent cx="2297556" cy="1320936"/>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1-27 at 13.52.19 (1).jpeg"/>
                    <pic:cNvPicPr/>
                  </pic:nvPicPr>
                  <pic:blipFill rotWithShape="1">
                    <a:blip r:embed="rId15" cstate="print">
                      <a:extLst>
                        <a:ext uri="{28A0092B-C50C-407E-A947-70E740481C1C}">
                          <a14:useLocalDpi xmlns:a14="http://schemas.microsoft.com/office/drawing/2010/main" val="0"/>
                        </a:ext>
                      </a:extLst>
                    </a:blip>
                    <a:srcRect l="10364" t="3644" r="12325"/>
                    <a:stretch/>
                  </pic:blipFill>
                  <pic:spPr bwMode="auto">
                    <a:xfrm>
                      <a:off x="0" y="0"/>
                      <a:ext cx="2297531" cy="1320921"/>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0687234F" wp14:editId="09624A8B">
            <wp:extent cx="2324100" cy="131901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1-27 at 13.52.19 (2).jpeg"/>
                    <pic:cNvPicPr/>
                  </pic:nvPicPr>
                  <pic:blipFill rotWithShape="1">
                    <a:blip r:embed="rId16" cstate="print">
                      <a:extLst>
                        <a:ext uri="{28A0092B-C50C-407E-A947-70E740481C1C}">
                          <a14:useLocalDpi xmlns:a14="http://schemas.microsoft.com/office/drawing/2010/main" val="0"/>
                        </a:ext>
                      </a:extLst>
                    </a:blip>
                    <a:srcRect l="10266" t="3155" r="11019"/>
                    <a:stretch/>
                  </pic:blipFill>
                  <pic:spPr bwMode="auto">
                    <a:xfrm>
                      <a:off x="0" y="0"/>
                      <a:ext cx="2328570" cy="1321548"/>
                    </a:xfrm>
                    <a:prstGeom prst="rect">
                      <a:avLst/>
                    </a:prstGeom>
                    <a:ln>
                      <a:noFill/>
                    </a:ln>
                    <a:extLst>
                      <a:ext uri="{53640926-AAD7-44D8-BBD7-CCE9431645EC}">
                        <a14:shadowObscured xmlns:a14="http://schemas.microsoft.com/office/drawing/2010/main"/>
                      </a:ext>
                    </a:extLst>
                  </pic:spPr>
                </pic:pic>
              </a:graphicData>
            </a:graphic>
          </wp:inline>
        </w:drawing>
      </w:r>
    </w:p>
    <w:p w:rsidR="00926DA9" w:rsidRDefault="00926DA9" w:rsidP="009F3E82">
      <w:pPr>
        <w:pStyle w:val="ListParagraph"/>
        <w:spacing w:line="360" w:lineRule="auto"/>
        <w:ind w:left="1440"/>
        <w:jc w:val="both"/>
        <w:rPr>
          <w:noProof/>
        </w:rPr>
      </w:pPr>
      <w:r>
        <w:rPr>
          <w:rFonts w:asciiTheme="majorBidi" w:hAnsiTheme="majorBidi" w:cstheme="majorBidi"/>
          <w:noProof/>
          <w:szCs w:val="24"/>
        </w:rPr>
        <w:drawing>
          <wp:inline distT="0" distB="0" distL="0" distR="0" wp14:anchorId="7132A967" wp14:editId="3F99C350">
            <wp:extent cx="3962400" cy="22479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1-27 at 13.52.19 (3).jpeg"/>
                    <pic:cNvPicPr/>
                  </pic:nvPicPr>
                  <pic:blipFill rotWithShape="1">
                    <a:blip r:embed="rId17" cstate="print">
                      <a:extLst>
                        <a:ext uri="{28A0092B-C50C-407E-A947-70E740481C1C}">
                          <a14:useLocalDpi xmlns:a14="http://schemas.microsoft.com/office/drawing/2010/main" val="0"/>
                        </a:ext>
                      </a:extLst>
                    </a:blip>
                    <a:srcRect l="11091" t="3549" r="13273" b="3433"/>
                    <a:stretch/>
                  </pic:blipFill>
                  <pic:spPr bwMode="auto">
                    <a:xfrm>
                      <a:off x="0" y="0"/>
                      <a:ext cx="3961761" cy="2247537"/>
                    </a:xfrm>
                    <a:prstGeom prst="rect">
                      <a:avLst/>
                    </a:prstGeom>
                    <a:ln>
                      <a:noFill/>
                    </a:ln>
                    <a:extLst>
                      <a:ext uri="{53640926-AAD7-44D8-BBD7-CCE9431645EC}">
                        <a14:shadowObscured xmlns:a14="http://schemas.microsoft.com/office/drawing/2010/main"/>
                      </a:ext>
                    </a:extLst>
                  </pic:spPr>
                </pic:pic>
              </a:graphicData>
            </a:graphic>
          </wp:inline>
        </w:drawing>
      </w:r>
    </w:p>
    <w:p w:rsidR="009F3E82" w:rsidRDefault="009F3E82" w:rsidP="009F3E82">
      <w:pPr>
        <w:pStyle w:val="ListParagraph"/>
        <w:spacing w:line="360" w:lineRule="auto"/>
        <w:jc w:val="center"/>
        <w:rPr>
          <w:rFonts w:asciiTheme="majorBidi" w:hAnsiTheme="majorBidi" w:cstheme="majorBidi"/>
          <w:szCs w:val="24"/>
        </w:rPr>
      </w:pPr>
      <w:r>
        <w:rPr>
          <w:rFonts w:asciiTheme="majorBidi" w:hAnsiTheme="majorBidi" w:cstheme="majorBidi"/>
          <w:szCs w:val="24"/>
        </w:rPr>
        <w:t>Gambar 3</w:t>
      </w:r>
      <w:r w:rsidRPr="00E066BB">
        <w:rPr>
          <w:rFonts w:asciiTheme="majorBidi" w:hAnsiTheme="majorBidi" w:cstheme="majorBidi"/>
          <w:szCs w:val="24"/>
        </w:rPr>
        <w:t xml:space="preserve">. Desain </w:t>
      </w:r>
      <w:r>
        <w:rPr>
          <w:rFonts w:asciiTheme="majorBidi" w:hAnsiTheme="majorBidi" w:cstheme="majorBidi"/>
          <w:szCs w:val="24"/>
        </w:rPr>
        <w:t>permainan Puzzle gambar</w:t>
      </w:r>
    </w:p>
    <w:p w:rsidR="009F3E82" w:rsidRPr="009F3E82" w:rsidRDefault="009F3E82" w:rsidP="009F3E82">
      <w:pPr>
        <w:pStyle w:val="ListParagraph"/>
        <w:spacing w:line="360" w:lineRule="auto"/>
        <w:jc w:val="center"/>
        <w:rPr>
          <w:rFonts w:asciiTheme="majorBidi" w:hAnsiTheme="majorBidi" w:cstheme="majorBidi"/>
          <w:szCs w:val="24"/>
        </w:rPr>
      </w:pPr>
      <w:r>
        <w:rPr>
          <w:rFonts w:asciiTheme="majorBidi" w:hAnsiTheme="majorBidi" w:cstheme="majorBidi"/>
          <w:szCs w:val="24"/>
        </w:rPr>
        <w:t xml:space="preserve">Sumber: Dokumen pribadi penulis </w:t>
      </w:r>
    </w:p>
    <w:p w:rsidR="00926DA9" w:rsidRPr="0016200B" w:rsidRDefault="00926DA9" w:rsidP="0016200B">
      <w:pPr>
        <w:pStyle w:val="ListParagraph"/>
        <w:spacing w:line="360" w:lineRule="auto"/>
        <w:ind w:left="1440"/>
        <w:jc w:val="both"/>
        <w:rPr>
          <w:rFonts w:asciiTheme="majorBidi" w:hAnsiTheme="majorBidi" w:cstheme="majorBidi"/>
          <w:szCs w:val="24"/>
        </w:rPr>
      </w:pPr>
    </w:p>
    <w:p w:rsidR="00711A72" w:rsidRDefault="00711A72" w:rsidP="00711A72">
      <w:pPr>
        <w:pStyle w:val="ListParagraph"/>
        <w:numPr>
          <w:ilvl w:val="0"/>
          <w:numId w:val="6"/>
        </w:numPr>
        <w:spacing w:line="360" w:lineRule="auto"/>
        <w:jc w:val="both"/>
        <w:rPr>
          <w:rFonts w:asciiTheme="majorBidi" w:hAnsiTheme="majorBidi" w:cstheme="majorBidi"/>
          <w:szCs w:val="24"/>
        </w:rPr>
      </w:pPr>
      <w:r>
        <w:rPr>
          <w:rFonts w:asciiTheme="majorBidi" w:hAnsiTheme="majorBidi" w:cstheme="majorBidi"/>
          <w:szCs w:val="24"/>
        </w:rPr>
        <w:t>Mencari Perahu</w:t>
      </w:r>
    </w:p>
    <w:p w:rsidR="009F3E82" w:rsidRDefault="0016200B" w:rsidP="00926DA9">
      <w:pPr>
        <w:pStyle w:val="ListParagraph"/>
        <w:spacing w:line="360" w:lineRule="auto"/>
        <w:ind w:left="1440"/>
        <w:jc w:val="both"/>
        <w:rPr>
          <w:rFonts w:asciiTheme="majorBidi" w:hAnsiTheme="majorBidi" w:cstheme="majorBidi"/>
          <w:szCs w:val="24"/>
        </w:rPr>
      </w:pPr>
      <w:r>
        <w:rPr>
          <w:rFonts w:asciiTheme="majorBidi" w:hAnsiTheme="majorBidi" w:cstheme="majorBidi"/>
          <w:szCs w:val="24"/>
        </w:rPr>
        <w:t>Dalam menu ini memuat permainan penjelajahan ba</w:t>
      </w:r>
      <w:r w:rsidR="00926DA9">
        <w:rPr>
          <w:rFonts w:asciiTheme="majorBidi" w:hAnsiTheme="majorBidi" w:cstheme="majorBidi"/>
          <w:szCs w:val="24"/>
        </w:rPr>
        <w:t>jak laut dalam menui ini terdapat pertanyaan berupa pengalian dan penjumlahan apabila siswa dapat menjawab dangan benar makan dapat melanjutkan perjalan selanjutnya namun apabila salah maka mengulang.</w:t>
      </w:r>
    </w:p>
    <w:p w:rsidR="0016200B" w:rsidRDefault="009F3E82" w:rsidP="00926DA9">
      <w:pPr>
        <w:pStyle w:val="ListParagraph"/>
        <w:spacing w:line="360" w:lineRule="auto"/>
        <w:ind w:left="1440"/>
        <w:jc w:val="both"/>
        <w:rPr>
          <w:rFonts w:asciiTheme="majorBidi" w:hAnsiTheme="majorBidi" w:cstheme="majorBidi"/>
          <w:noProof/>
          <w:szCs w:val="24"/>
        </w:rPr>
      </w:pPr>
      <w:r>
        <w:rPr>
          <w:rFonts w:asciiTheme="majorBidi" w:hAnsiTheme="majorBidi" w:cstheme="majorBidi"/>
          <w:noProof/>
          <w:szCs w:val="24"/>
        </w:rPr>
        <w:drawing>
          <wp:inline distT="0" distB="0" distL="0" distR="0" wp14:anchorId="22C5AAA8" wp14:editId="1430B518">
            <wp:extent cx="2328878" cy="13430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1-27 at 13.52.19 (4).jpeg"/>
                    <pic:cNvPicPr/>
                  </pic:nvPicPr>
                  <pic:blipFill rotWithShape="1">
                    <a:blip r:embed="rId18" cstate="print">
                      <a:extLst>
                        <a:ext uri="{28A0092B-C50C-407E-A947-70E740481C1C}">
                          <a14:useLocalDpi xmlns:a14="http://schemas.microsoft.com/office/drawing/2010/main" val="0"/>
                        </a:ext>
                      </a:extLst>
                    </a:blip>
                    <a:srcRect l="10963" t="4682" r="12791"/>
                    <a:stretch/>
                  </pic:blipFill>
                  <pic:spPr bwMode="auto">
                    <a:xfrm>
                      <a:off x="0" y="0"/>
                      <a:ext cx="2327478" cy="1342217"/>
                    </a:xfrm>
                    <a:prstGeom prst="rect">
                      <a:avLst/>
                    </a:prstGeom>
                    <a:ln>
                      <a:noFill/>
                    </a:ln>
                    <a:extLst>
                      <a:ext uri="{53640926-AAD7-44D8-BBD7-CCE9431645EC}">
                        <a14:shadowObscured xmlns:a14="http://schemas.microsoft.com/office/drawing/2010/main"/>
                      </a:ext>
                    </a:extLst>
                  </pic:spPr>
                </pic:pic>
              </a:graphicData>
            </a:graphic>
          </wp:inline>
        </w:drawing>
      </w:r>
      <w:r>
        <w:rPr>
          <w:rFonts w:asciiTheme="majorBidi" w:hAnsiTheme="majorBidi" w:cstheme="majorBidi"/>
          <w:noProof/>
          <w:szCs w:val="24"/>
        </w:rPr>
        <w:t xml:space="preserve"> </w:t>
      </w:r>
      <w:r>
        <w:rPr>
          <w:rFonts w:asciiTheme="majorBidi" w:hAnsiTheme="majorBidi" w:cstheme="majorBidi"/>
          <w:noProof/>
          <w:szCs w:val="24"/>
        </w:rPr>
        <w:drawing>
          <wp:inline distT="0" distB="0" distL="0" distR="0">
            <wp:extent cx="2443843" cy="134171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1-27 at 13.52.19 (5).jpeg"/>
                    <pic:cNvPicPr/>
                  </pic:nvPicPr>
                  <pic:blipFill rotWithShape="1">
                    <a:blip r:embed="rId19" cstate="print">
                      <a:extLst>
                        <a:ext uri="{28A0092B-C50C-407E-A947-70E740481C1C}">
                          <a14:useLocalDpi xmlns:a14="http://schemas.microsoft.com/office/drawing/2010/main" val="0"/>
                        </a:ext>
                      </a:extLst>
                    </a:blip>
                    <a:srcRect l="10797" t="4682" r="12957" b="4573"/>
                    <a:stretch/>
                  </pic:blipFill>
                  <pic:spPr bwMode="auto">
                    <a:xfrm>
                      <a:off x="0" y="0"/>
                      <a:ext cx="2451633" cy="1345994"/>
                    </a:xfrm>
                    <a:prstGeom prst="rect">
                      <a:avLst/>
                    </a:prstGeom>
                    <a:ln>
                      <a:noFill/>
                    </a:ln>
                    <a:extLst>
                      <a:ext uri="{53640926-AAD7-44D8-BBD7-CCE9431645EC}">
                        <a14:shadowObscured xmlns:a14="http://schemas.microsoft.com/office/drawing/2010/main"/>
                      </a:ext>
                    </a:extLst>
                  </pic:spPr>
                </pic:pic>
              </a:graphicData>
            </a:graphic>
          </wp:inline>
        </w:drawing>
      </w:r>
    </w:p>
    <w:p w:rsidR="009F3E82" w:rsidRDefault="009F3E82" w:rsidP="009F3E82">
      <w:pPr>
        <w:pStyle w:val="ListParagraph"/>
        <w:spacing w:line="360" w:lineRule="auto"/>
        <w:jc w:val="center"/>
        <w:rPr>
          <w:rFonts w:asciiTheme="majorBidi" w:hAnsiTheme="majorBidi" w:cstheme="majorBidi"/>
          <w:szCs w:val="24"/>
        </w:rPr>
      </w:pPr>
      <w:r>
        <w:rPr>
          <w:rFonts w:asciiTheme="majorBidi" w:hAnsiTheme="majorBidi" w:cstheme="majorBidi"/>
          <w:szCs w:val="24"/>
        </w:rPr>
        <w:t xml:space="preserve">Gambar </w:t>
      </w:r>
      <w:r>
        <w:rPr>
          <w:rFonts w:asciiTheme="majorBidi" w:hAnsiTheme="majorBidi" w:cstheme="majorBidi"/>
          <w:szCs w:val="24"/>
        </w:rPr>
        <w:t>4</w:t>
      </w:r>
      <w:r w:rsidRPr="00E066BB">
        <w:rPr>
          <w:rFonts w:asciiTheme="majorBidi" w:hAnsiTheme="majorBidi" w:cstheme="majorBidi"/>
          <w:szCs w:val="24"/>
        </w:rPr>
        <w:t xml:space="preserve">. Desain </w:t>
      </w:r>
      <w:r>
        <w:rPr>
          <w:rFonts w:asciiTheme="majorBidi" w:hAnsiTheme="majorBidi" w:cstheme="majorBidi"/>
          <w:szCs w:val="24"/>
        </w:rPr>
        <w:t>permainan perahu</w:t>
      </w:r>
    </w:p>
    <w:p w:rsidR="009F3E82" w:rsidRDefault="009F3E82" w:rsidP="009F3E82">
      <w:pPr>
        <w:pStyle w:val="ListParagraph"/>
        <w:spacing w:line="360" w:lineRule="auto"/>
        <w:jc w:val="center"/>
        <w:rPr>
          <w:rFonts w:asciiTheme="majorBidi" w:hAnsiTheme="majorBidi" w:cstheme="majorBidi"/>
          <w:szCs w:val="24"/>
        </w:rPr>
      </w:pPr>
      <w:r>
        <w:rPr>
          <w:rFonts w:asciiTheme="majorBidi" w:hAnsiTheme="majorBidi" w:cstheme="majorBidi"/>
          <w:szCs w:val="24"/>
        </w:rPr>
        <w:t xml:space="preserve">Sumber: Dokumen pribadi penulis </w:t>
      </w:r>
    </w:p>
    <w:p w:rsidR="009F3E82" w:rsidRPr="00926DA9" w:rsidRDefault="009F3E82" w:rsidP="00926DA9">
      <w:pPr>
        <w:pStyle w:val="ListParagraph"/>
        <w:spacing w:line="360" w:lineRule="auto"/>
        <w:ind w:left="1440"/>
        <w:jc w:val="both"/>
        <w:rPr>
          <w:rFonts w:asciiTheme="majorBidi" w:hAnsiTheme="majorBidi" w:cstheme="majorBidi"/>
          <w:szCs w:val="24"/>
        </w:rPr>
      </w:pPr>
    </w:p>
    <w:p w:rsidR="00711A72" w:rsidRDefault="00711A72" w:rsidP="00711A72">
      <w:pPr>
        <w:pStyle w:val="ListParagraph"/>
        <w:numPr>
          <w:ilvl w:val="0"/>
          <w:numId w:val="6"/>
        </w:numPr>
        <w:spacing w:line="360" w:lineRule="auto"/>
        <w:jc w:val="both"/>
        <w:rPr>
          <w:rFonts w:asciiTheme="majorBidi" w:hAnsiTheme="majorBidi" w:cstheme="majorBidi"/>
          <w:szCs w:val="24"/>
        </w:rPr>
      </w:pPr>
      <w:r>
        <w:rPr>
          <w:rFonts w:asciiTheme="majorBidi" w:hAnsiTheme="majorBidi" w:cstheme="majorBidi"/>
          <w:szCs w:val="24"/>
        </w:rPr>
        <w:t xml:space="preserve">Mencari Harta karun </w:t>
      </w:r>
    </w:p>
    <w:p w:rsidR="00926DA9" w:rsidRDefault="00926DA9" w:rsidP="00926DA9">
      <w:pPr>
        <w:pStyle w:val="ListParagraph"/>
        <w:spacing w:line="360" w:lineRule="auto"/>
        <w:ind w:left="1440"/>
        <w:jc w:val="both"/>
        <w:rPr>
          <w:rFonts w:asciiTheme="majorBidi" w:hAnsiTheme="majorBidi" w:cstheme="majorBidi"/>
          <w:szCs w:val="24"/>
        </w:rPr>
      </w:pPr>
      <w:r>
        <w:rPr>
          <w:rFonts w:asciiTheme="majorBidi" w:hAnsiTheme="majorBidi" w:cstheme="majorBidi"/>
          <w:szCs w:val="24"/>
        </w:rPr>
        <w:t xml:space="preserve">Menu mencari harta karun ini memuat penjelajahan bajak laut dalam mencari harta karun, dalam permainan ini memuat pertanyaan pertanyaan yang berupa penjumlahan dan pembagian. Pertanyaan yang terdapat dalam permainan ini menentukan jalannya kapal dalam menyusuri bukit dan mencari harta karun. </w:t>
      </w:r>
    </w:p>
    <w:p w:rsidR="009F3E82" w:rsidRDefault="009F3E82" w:rsidP="00926DA9">
      <w:pPr>
        <w:pStyle w:val="ListParagraph"/>
        <w:spacing w:line="360" w:lineRule="auto"/>
        <w:ind w:left="1440"/>
        <w:jc w:val="both"/>
        <w:rPr>
          <w:rFonts w:asciiTheme="majorBidi" w:hAnsiTheme="majorBidi" w:cstheme="majorBidi"/>
          <w:szCs w:val="24"/>
        </w:rPr>
      </w:pPr>
      <w:r>
        <w:rPr>
          <w:rFonts w:asciiTheme="majorBidi" w:hAnsiTheme="majorBidi" w:cstheme="majorBidi"/>
          <w:noProof/>
          <w:szCs w:val="24"/>
        </w:rPr>
        <w:drawing>
          <wp:inline distT="0" distB="0" distL="0" distR="0">
            <wp:extent cx="4133850" cy="219751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1-27 at 13.53.18.jpeg"/>
                    <pic:cNvPicPr/>
                  </pic:nvPicPr>
                  <pic:blipFill rotWithShape="1">
                    <a:blip r:embed="rId20" cstate="print">
                      <a:extLst>
                        <a:ext uri="{28A0092B-C50C-407E-A947-70E740481C1C}">
                          <a14:useLocalDpi xmlns:a14="http://schemas.microsoft.com/office/drawing/2010/main" val="0"/>
                        </a:ext>
                      </a:extLst>
                    </a:blip>
                    <a:srcRect l="10630" t="5762" r="13123" b="6373"/>
                    <a:stretch/>
                  </pic:blipFill>
                  <pic:spPr bwMode="auto">
                    <a:xfrm>
                      <a:off x="0" y="0"/>
                      <a:ext cx="4133393" cy="2197273"/>
                    </a:xfrm>
                    <a:prstGeom prst="rect">
                      <a:avLst/>
                    </a:prstGeom>
                    <a:ln>
                      <a:noFill/>
                    </a:ln>
                    <a:extLst>
                      <a:ext uri="{53640926-AAD7-44D8-BBD7-CCE9431645EC}">
                        <a14:shadowObscured xmlns:a14="http://schemas.microsoft.com/office/drawing/2010/main"/>
                      </a:ext>
                    </a:extLst>
                  </pic:spPr>
                </pic:pic>
              </a:graphicData>
            </a:graphic>
          </wp:inline>
        </w:drawing>
      </w:r>
    </w:p>
    <w:p w:rsidR="009F3E82" w:rsidRDefault="009F3E82" w:rsidP="004A598F">
      <w:pPr>
        <w:pStyle w:val="ListParagraph"/>
        <w:spacing w:line="360" w:lineRule="auto"/>
        <w:jc w:val="center"/>
        <w:rPr>
          <w:rFonts w:asciiTheme="majorBidi" w:hAnsiTheme="majorBidi" w:cstheme="majorBidi"/>
          <w:szCs w:val="24"/>
        </w:rPr>
      </w:pPr>
      <w:r>
        <w:rPr>
          <w:rFonts w:asciiTheme="majorBidi" w:hAnsiTheme="majorBidi" w:cstheme="majorBidi"/>
          <w:szCs w:val="24"/>
        </w:rPr>
        <w:t xml:space="preserve">Gambar </w:t>
      </w:r>
      <w:r w:rsidR="004A598F">
        <w:rPr>
          <w:rFonts w:asciiTheme="majorBidi" w:hAnsiTheme="majorBidi" w:cstheme="majorBidi"/>
          <w:szCs w:val="24"/>
        </w:rPr>
        <w:t>5</w:t>
      </w:r>
      <w:r w:rsidRPr="00E066BB">
        <w:rPr>
          <w:rFonts w:asciiTheme="majorBidi" w:hAnsiTheme="majorBidi" w:cstheme="majorBidi"/>
          <w:szCs w:val="24"/>
        </w:rPr>
        <w:t xml:space="preserve">. Desain </w:t>
      </w:r>
      <w:r w:rsidR="004A598F">
        <w:rPr>
          <w:rFonts w:asciiTheme="majorBidi" w:hAnsiTheme="majorBidi" w:cstheme="majorBidi"/>
          <w:szCs w:val="24"/>
        </w:rPr>
        <w:t>permainan mencari harta karun.</w:t>
      </w:r>
    </w:p>
    <w:p w:rsidR="009F3E82" w:rsidRPr="004A598F" w:rsidRDefault="009F3E82" w:rsidP="004A598F">
      <w:pPr>
        <w:pStyle w:val="ListParagraph"/>
        <w:spacing w:line="360" w:lineRule="auto"/>
        <w:jc w:val="center"/>
        <w:rPr>
          <w:rFonts w:asciiTheme="majorBidi" w:hAnsiTheme="majorBidi" w:cstheme="majorBidi"/>
          <w:szCs w:val="24"/>
        </w:rPr>
      </w:pPr>
      <w:r>
        <w:rPr>
          <w:rFonts w:asciiTheme="majorBidi" w:hAnsiTheme="majorBidi" w:cstheme="majorBidi"/>
          <w:szCs w:val="24"/>
        </w:rPr>
        <w:t xml:space="preserve">Sumber: Dokumen pribadi penulis </w:t>
      </w:r>
    </w:p>
    <w:p w:rsidR="00926DA9" w:rsidRPr="00E91360" w:rsidRDefault="00926DA9" w:rsidP="00926DA9">
      <w:pPr>
        <w:pStyle w:val="ListParagraph"/>
        <w:spacing w:line="360" w:lineRule="auto"/>
        <w:ind w:left="1440"/>
        <w:jc w:val="both"/>
        <w:rPr>
          <w:rFonts w:asciiTheme="majorBidi" w:hAnsiTheme="majorBidi" w:cstheme="majorBidi"/>
          <w:szCs w:val="24"/>
        </w:rPr>
      </w:pPr>
    </w:p>
    <w:p w:rsidR="00E735BE" w:rsidRPr="00E066BB" w:rsidRDefault="00E735BE" w:rsidP="00F33855">
      <w:pPr>
        <w:pStyle w:val="ListParagraph"/>
        <w:numPr>
          <w:ilvl w:val="0"/>
          <w:numId w:val="5"/>
        </w:numPr>
        <w:spacing w:line="360" w:lineRule="auto"/>
        <w:ind w:left="360"/>
        <w:rPr>
          <w:rFonts w:asciiTheme="majorBidi" w:hAnsiTheme="majorBidi" w:cstheme="majorBidi"/>
          <w:szCs w:val="24"/>
        </w:rPr>
      </w:pPr>
      <w:r w:rsidRPr="00E066BB">
        <w:rPr>
          <w:rFonts w:asciiTheme="majorBidi" w:hAnsiTheme="majorBidi" w:cstheme="majorBidi"/>
          <w:szCs w:val="24"/>
        </w:rPr>
        <w:t>Tahap Uji Coba Aplikasi</w:t>
      </w:r>
    </w:p>
    <w:p w:rsidR="000D603F" w:rsidRDefault="000D603F" w:rsidP="00711A72">
      <w:pPr>
        <w:spacing w:line="360" w:lineRule="auto"/>
        <w:ind w:left="360" w:firstLine="360"/>
        <w:jc w:val="both"/>
        <w:rPr>
          <w:rFonts w:asciiTheme="majorBidi" w:hAnsiTheme="majorBidi" w:cstheme="majorBidi"/>
          <w:szCs w:val="24"/>
        </w:rPr>
      </w:pPr>
      <w:r w:rsidRPr="000D603F">
        <w:rPr>
          <w:rFonts w:asciiTheme="majorBidi" w:hAnsiTheme="majorBidi" w:cstheme="majorBidi"/>
          <w:szCs w:val="24"/>
        </w:rPr>
        <w:t xml:space="preserve">Pada tahap ini merupakan penerapan aplikasi setelah diproduksi, uji coba aplikasi ini pada siswa kelas 5 di SD Negeri </w:t>
      </w:r>
      <w:r w:rsidR="00711A72">
        <w:rPr>
          <w:rFonts w:asciiTheme="majorBidi" w:hAnsiTheme="majorBidi" w:cstheme="majorBidi"/>
          <w:szCs w:val="24"/>
        </w:rPr>
        <w:t xml:space="preserve">02 </w:t>
      </w:r>
      <w:r w:rsidRPr="000D603F">
        <w:rPr>
          <w:rFonts w:asciiTheme="majorBidi" w:hAnsiTheme="majorBidi" w:cstheme="majorBidi"/>
          <w:szCs w:val="24"/>
        </w:rPr>
        <w:t xml:space="preserve">Perjaya </w:t>
      </w:r>
      <w:r>
        <w:rPr>
          <w:rFonts w:asciiTheme="majorBidi" w:hAnsiTheme="majorBidi" w:cstheme="majorBidi"/>
          <w:szCs w:val="24"/>
        </w:rPr>
        <w:t>yang berjumlah 7 orang siswa langkah ujicoba meliputi: (1) Sosialisai Aplikasi pada tahap ini upaya pengenalan aplikasi pada siswa (2) pemaparan langkah – langkah penggunaan aplikasi (3) penggunaan aplikasi sesuai dengan petunjuk dan arahan pada tahap sosialisasi. Hasil daritahap uji cob asebagai acuan evaluasi aplikasi dan pengembangan aplikasi.</w:t>
      </w:r>
    </w:p>
    <w:p w:rsidR="009F3E82" w:rsidRDefault="009F3E82" w:rsidP="009F3E82">
      <w:pPr>
        <w:spacing w:line="360" w:lineRule="auto"/>
        <w:ind w:firstLine="360"/>
        <w:jc w:val="both"/>
        <w:rPr>
          <w:rFonts w:asciiTheme="majorBidi" w:hAnsiTheme="majorBidi" w:cstheme="majorBidi"/>
          <w:noProof/>
          <w:szCs w:val="24"/>
        </w:rPr>
      </w:pPr>
      <w:r>
        <w:rPr>
          <w:rFonts w:asciiTheme="majorBidi" w:hAnsiTheme="majorBidi" w:cstheme="majorBidi"/>
          <w:noProof/>
          <w:szCs w:val="24"/>
        </w:rPr>
        <w:drawing>
          <wp:inline distT="0" distB="0" distL="0" distR="0" wp14:anchorId="5CC28F8E" wp14:editId="2F0A2150">
            <wp:extent cx="2705100" cy="1521674"/>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8-30 at 21.59.27.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06941" cy="1522709"/>
                    </a:xfrm>
                    <a:prstGeom prst="rect">
                      <a:avLst/>
                    </a:prstGeom>
                  </pic:spPr>
                </pic:pic>
              </a:graphicData>
            </a:graphic>
          </wp:inline>
        </w:drawing>
      </w:r>
      <w:r>
        <w:rPr>
          <w:rFonts w:asciiTheme="majorBidi" w:hAnsiTheme="majorBidi" w:cstheme="majorBidi"/>
          <w:noProof/>
          <w:szCs w:val="24"/>
        </w:rPr>
        <w:t xml:space="preserve"> </w:t>
      </w:r>
      <w:r>
        <w:rPr>
          <w:rFonts w:asciiTheme="majorBidi" w:hAnsiTheme="majorBidi" w:cstheme="majorBidi"/>
          <w:noProof/>
          <w:szCs w:val="24"/>
        </w:rPr>
        <w:drawing>
          <wp:inline distT="0" distB="0" distL="0" distR="0" wp14:anchorId="2DD6FCB3" wp14:editId="2BA93891">
            <wp:extent cx="2709234" cy="1524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8-28 at 20.49.28.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25975" cy="1533417"/>
                    </a:xfrm>
                    <a:prstGeom prst="rect">
                      <a:avLst/>
                    </a:prstGeom>
                  </pic:spPr>
                </pic:pic>
              </a:graphicData>
            </a:graphic>
          </wp:inline>
        </w:drawing>
      </w:r>
    </w:p>
    <w:p w:rsidR="004A598F" w:rsidRDefault="004A598F" w:rsidP="004A598F">
      <w:pPr>
        <w:pStyle w:val="ListParagraph"/>
        <w:spacing w:line="360" w:lineRule="auto"/>
        <w:jc w:val="center"/>
        <w:rPr>
          <w:rFonts w:asciiTheme="majorBidi" w:hAnsiTheme="majorBidi" w:cstheme="majorBidi"/>
          <w:szCs w:val="24"/>
        </w:rPr>
      </w:pPr>
      <w:r>
        <w:rPr>
          <w:rFonts w:asciiTheme="majorBidi" w:hAnsiTheme="majorBidi" w:cstheme="majorBidi"/>
          <w:szCs w:val="24"/>
        </w:rPr>
        <w:t>Gambar</w:t>
      </w:r>
      <w:r>
        <w:rPr>
          <w:rFonts w:asciiTheme="majorBidi" w:hAnsiTheme="majorBidi" w:cstheme="majorBidi"/>
          <w:szCs w:val="24"/>
        </w:rPr>
        <w:t xml:space="preserve"> 6</w:t>
      </w:r>
      <w:r w:rsidRPr="00E066BB">
        <w:rPr>
          <w:rFonts w:asciiTheme="majorBidi" w:hAnsiTheme="majorBidi" w:cstheme="majorBidi"/>
          <w:szCs w:val="24"/>
        </w:rPr>
        <w:t xml:space="preserve">. </w:t>
      </w:r>
      <w:r>
        <w:rPr>
          <w:rFonts w:asciiTheme="majorBidi" w:hAnsiTheme="majorBidi" w:cstheme="majorBidi"/>
          <w:szCs w:val="24"/>
        </w:rPr>
        <w:t>Tahap ujicoba media pembelajaran</w:t>
      </w:r>
    </w:p>
    <w:p w:rsidR="004A598F" w:rsidRDefault="004A598F" w:rsidP="004A598F">
      <w:pPr>
        <w:pStyle w:val="ListParagraph"/>
        <w:spacing w:line="360" w:lineRule="auto"/>
        <w:jc w:val="center"/>
        <w:rPr>
          <w:rFonts w:asciiTheme="majorBidi" w:hAnsiTheme="majorBidi" w:cstheme="majorBidi"/>
          <w:szCs w:val="24"/>
        </w:rPr>
      </w:pPr>
      <w:r>
        <w:rPr>
          <w:rFonts w:asciiTheme="majorBidi" w:hAnsiTheme="majorBidi" w:cstheme="majorBidi"/>
          <w:szCs w:val="24"/>
        </w:rPr>
        <w:t xml:space="preserve">Sumber: Dokumen pribadi penulis </w:t>
      </w:r>
    </w:p>
    <w:p w:rsidR="004A598F" w:rsidRDefault="004A598F" w:rsidP="009F3E82">
      <w:pPr>
        <w:spacing w:line="360" w:lineRule="auto"/>
        <w:ind w:firstLine="360"/>
        <w:jc w:val="both"/>
        <w:rPr>
          <w:rFonts w:asciiTheme="majorBidi" w:hAnsiTheme="majorBidi" w:cstheme="majorBidi"/>
          <w:szCs w:val="24"/>
        </w:rPr>
      </w:pPr>
    </w:p>
    <w:p w:rsidR="009F3E82" w:rsidRPr="000D603F" w:rsidRDefault="009F3E82" w:rsidP="009F3E82">
      <w:pPr>
        <w:spacing w:line="360" w:lineRule="auto"/>
        <w:ind w:left="360" w:firstLine="360"/>
        <w:jc w:val="center"/>
        <w:rPr>
          <w:rFonts w:asciiTheme="majorBidi" w:hAnsiTheme="majorBidi" w:cstheme="majorBidi"/>
          <w:szCs w:val="24"/>
        </w:rPr>
      </w:pPr>
    </w:p>
    <w:p w:rsidR="00E735BE" w:rsidRPr="00E066BB" w:rsidRDefault="00E735BE" w:rsidP="00F33855">
      <w:pPr>
        <w:pStyle w:val="ListParagraph"/>
        <w:numPr>
          <w:ilvl w:val="0"/>
          <w:numId w:val="5"/>
        </w:numPr>
        <w:spacing w:line="360" w:lineRule="auto"/>
        <w:ind w:left="360"/>
        <w:rPr>
          <w:rFonts w:asciiTheme="majorBidi" w:hAnsiTheme="majorBidi" w:cstheme="majorBidi"/>
          <w:szCs w:val="24"/>
        </w:rPr>
      </w:pPr>
      <w:r w:rsidRPr="00E066BB">
        <w:rPr>
          <w:rFonts w:asciiTheme="majorBidi" w:hAnsiTheme="majorBidi" w:cstheme="majorBidi"/>
          <w:szCs w:val="24"/>
        </w:rPr>
        <w:t>Tahap Evaluasi</w:t>
      </w:r>
    </w:p>
    <w:p w:rsidR="0037752D" w:rsidRPr="000D603F" w:rsidRDefault="00E91360" w:rsidP="00E91360">
      <w:pPr>
        <w:spacing w:after="240" w:line="360" w:lineRule="auto"/>
        <w:ind w:left="360" w:firstLine="360"/>
        <w:jc w:val="both"/>
        <w:rPr>
          <w:rFonts w:asciiTheme="majorBidi" w:hAnsiTheme="majorBidi" w:cstheme="majorBidi"/>
          <w:iCs/>
          <w:szCs w:val="24"/>
        </w:rPr>
      </w:pPr>
      <w:r>
        <w:t>Tahap akhir  dari</w:t>
      </w:r>
      <w:r w:rsidR="000D603F">
        <w:t xml:space="preserve"> peneliti</w:t>
      </w:r>
      <w:r>
        <w:t xml:space="preserve"> ini yaitu dilakukannya</w:t>
      </w:r>
      <w:r w:rsidR="000D603F">
        <w:t xml:space="preserve"> penilaian terhadap hasil pengembangan dari tahap desain media pembelajaran berbasis Aplikasi Androit. Hasil evaluasi ini dilakukan dengan tahapan desain akhir. Desain yang didapatkan adalah sama seperti pada tahap pendesaian karena telah sesuai dengan kurikulum dan kemampuan siswa dalam memahami konten pada aplikasi. Berikut ini hasil evaluasi penggunaan aplikasi media pembelajaran berbasis androit:</w:t>
      </w:r>
    </w:p>
    <w:p w:rsidR="000D603F" w:rsidRPr="000D603F" w:rsidRDefault="000D603F" w:rsidP="00F33855">
      <w:pPr>
        <w:spacing w:after="120" w:line="360" w:lineRule="auto"/>
        <w:jc w:val="center"/>
        <w:rPr>
          <w:rFonts w:asciiTheme="majorBidi" w:hAnsiTheme="majorBidi" w:cstheme="majorBidi"/>
          <w:szCs w:val="24"/>
        </w:rPr>
      </w:pPr>
      <w:r>
        <w:rPr>
          <w:rFonts w:asciiTheme="majorBidi" w:hAnsiTheme="majorBidi" w:cstheme="majorBidi"/>
          <w:szCs w:val="24"/>
        </w:rPr>
        <w:t>Tabel 1. Analisis Pengembangan Aplikasi Pembelajaran Matematika</w:t>
      </w:r>
      <w:r w:rsidR="00F33855">
        <w:rPr>
          <w:rFonts w:asciiTheme="majorBidi" w:hAnsiTheme="majorBidi" w:cstheme="majorBidi"/>
          <w:szCs w:val="24"/>
        </w:rPr>
        <w:t xml:space="preserve"> Berbasis Androit</w:t>
      </w:r>
    </w:p>
    <w:tbl>
      <w:tblPr>
        <w:tblStyle w:val="LightShading-Accent1"/>
        <w:tblW w:w="7796" w:type="dxa"/>
        <w:tblInd w:w="457" w:type="dxa"/>
        <w:tblLook w:val="04A0" w:firstRow="1" w:lastRow="0" w:firstColumn="1" w:lastColumn="0" w:noHBand="0" w:noVBand="1"/>
      </w:tblPr>
      <w:tblGrid>
        <w:gridCol w:w="709"/>
        <w:gridCol w:w="2126"/>
        <w:gridCol w:w="1843"/>
        <w:gridCol w:w="3118"/>
      </w:tblGrid>
      <w:tr w:rsidR="000D603F" w:rsidRPr="00E066BB" w:rsidTr="003803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000D603F" w:rsidRPr="00E066BB" w:rsidRDefault="000D603F" w:rsidP="00F33855">
            <w:pPr>
              <w:spacing w:line="360" w:lineRule="auto"/>
              <w:jc w:val="center"/>
              <w:rPr>
                <w:rFonts w:asciiTheme="majorBidi" w:hAnsiTheme="majorBidi" w:cstheme="majorBidi"/>
                <w:color w:val="auto"/>
                <w:szCs w:val="24"/>
                <w:lang w:val="id-ID"/>
              </w:rPr>
            </w:pPr>
            <w:r w:rsidRPr="00E066BB">
              <w:rPr>
                <w:rFonts w:asciiTheme="majorBidi" w:hAnsiTheme="majorBidi" w:cstheme="majorBidi"/>
                <w:color w:val="auto"/>
                <w:szCs w:val="24"/>
                <w:lang w:val="id-ID"/>
              </w:rPr>
              <w:t>No</w:t>
            </w:r>
          </w:p>
        </w:tc>
        <w:tc>
          <w:tcPr>
            <w:tcW w:w="2126" w:type="dxa"/>
          </w:tcPr>
          <w:p w:rsidR="000D603F" w:rsidRPr="00F33855" w:rsidRDefault="00F33855" w:rsidP="00F33855">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auto"/>
                <w:szCs w:val="24"/>
              </w:rPr>
            </w:pPr>
            <w:r>
              <w:rPr>
                <w:rFonts w:asciiTheme="majorBidi" w:hAnsiTheme="majorBidi" w:cstheme="majorBidi"/>
                <w:color w:val="auto"/>
                <w:szCs w:val="24"/>
              </w:rPr>
              <w:t>Aspek Pengembangan Aplikasi</w:t>
            </w:r>
          </w:p>
        </w:tc>
        <w:tc>
          <w:tcPr>
            <w:tcW w:w="1843" w:type="dxa"/>
          </w:tcPr>
          <w:p w:rsidR="000D603F" w:rsidRPr="00E066BB" w:rsidRDefault="00F33855" w:rsidP="00F33855">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auto"/>
                <w:szCs w:val="24"/>
              </w:rPr>
            </w:pPr>
            <w:r>
              <w:rPr>
                <w:rFonts w:asciiTheme="majorBidi" w:hAnsiTheme="majorBidi" w:cstheme="majorBidi"/>
                <w:color w:val="auto"/>
                <w:szCs w:val="24"/>
              </w:rPr>
              <w:t>Skor Rata-Rata</w:t>
            </w:r>
          </w:p>
        </w:tc>
        <w:tc>
          <w:tcPr>
            <w:tcW w:w="3118" w:type="dxa"/>
          </w:tcPr>
          <w:p w:rsidR="000D603F" w:rsidRPr="00E066BB" w:rsidRDefault="000D603F" w:rsidP="00F33855">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auto"/>
                <w:szCs w:val="24"/>
              </w:rPr>
            </w:pPr>
            <w:r w:rsidRPr="00E066BB">
              <w:rPr>
                <w:rFonts w:asciiTheme="majorBidi" w:hAnsiTheme="majorBidi" w:cstheme="majorBidi"/>
                <w:color w:val="auto"/>
                <w:szCs w:val="24"/>
              </w:rPr>
              <w:t>K</w:t>
            </w:r>
            <w:r w:rsidR="00F33855">
              <w:rPr>
                <w:rFonts w:asciiTheme="majorBidi" w:hAnsiTheme="majorBidi" w:cstheme="majorBidi"/>
                <w:color w:val="auto"/>
                <w:szCs w:val="24"/>
              </w:rPr>
              <w:t xml:space="preserve">eterangan </w:t>
            </w:r>
          </w:p>
        </w:tc>
      </w:tr>
      <w:tr w:rsidR="000D603F" w:rsidRPr="00E066BB" w:rsidTr="003803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000D603F" w:rsidRPr="00E066BB" w:rsidRDefault="000D603F" w:rsidP="00F33855">
            <w:pPr>
              <w:spacing w:line="360" w:lineRule="auto"/>
              <w:jc w:val="center"/>
              <w:rPr>
                <w:rFonts w:asciiTheme="majorBidi" w:hAnsiTheme="majorBidi" w:cstheme="majorBidi"/>
                <w:color w:val="auto"/>
                <w:szCs w:val="24"/>
                <w:lang w:val="id-ID"/>
              </w:rPr>
            </w:pPr>
            <w:r w:rsidRPr="00E066BB">
              <w:rPr>
                <w:rFonts w:asciiTheme="majorBidi" w:hAnsiTheme="majorBidi" w:cstheme="majorBidi"/>
                <w:color w:val="auto"/>
                <w:szCs w:val="24"/>
                <w:lang w:val="id-ID"/>
              </w:rPr>
              <w:t>1</w:t>
            </w:r>
          </w:p>
        </w:tc>
        <w:tc>
          <w:tcPr>
            <w:tcW w:w="2126" w:type="dxa"/>
          </w:tcPr>
          <w:p w:rsidR="000D603F" w:rsidRPr="00E066BB" w:rsidRDefault="00F33855" w:rsidP="00F33855">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Cs w:val="24"/>
              </w:rPr>
            </w:pPr>
            <w:r>
              <w:rPr>
                <w:rFonts w:asciiTheme="majorBidi" w:hAnsiTheme="majorBidi" w:cstheme="majorBidi"/>
                <w:color w:val="auto"/>
                <w:szCs w:val="24"/>
              </w:rPr>
              <w:t xml:space="preserve">Tampilan </w:t>
            </w:r>
          </w:p>
        </w:tc>
        <w:tc>
          <w:tcPr>
            <w:tcW w:w="1843" w:type="dxa"/>
          </w:tcPr>
          <w:p w:rsidR="000D603F" w:rsidRPr="00F33855" w:rsidRDefault="00F33855" w:rsidP="00F33855">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Cs w:val="24"/>
              </w:rPr>
            </w:pPr>
            <w:r>
              <w:rPr>
                <w:rFonts w:asciiTheme="majorBidi" w:hAnsiTheme="majorBidi" w:cstheme="majorBidi"/>
                <w:color w:val="auto"/>
                <w:szCs w:val="24"/>
              </w:rPr>
              <w:t>4,50</w:t>
            </w:r>
          </w:p>
        </w:tc>
        <w:tc>
          <w:tcPr>
            <w:tcW w:w="3118" w:type="dxa"/>
          </w:tcPr>
          <w:p w:rsidR="000D603F" w:rsidRPr="00E066BB" w:rsidRDefault="00F33855" w:rsidP="00F33855">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Cs w:val="24"/>
              </w:rPr>
            </w:pPr>
            <w:r>
              <w:rPr>
                <w:rFonts w:asciiTheme="majorBidi" w:hAnsiTheme="majorBidi" w:cstheme="majorBidi"/>
                <w:color w:val="auto"/>
                <w:szCs w:val="24"/>
              </w:rPr>
              <w:t>Sangat Baik</w:t>
            </w:r>
          </w:p>
        </w:tc>
      </w:tr>
      <w:tr w:rsidR="000D603F" w:rsidRPr="00E066BB" w:rsidTr="0038033B">
        <w:tc>
          <w:tcPr>
            <w:cnfStyle w:val="001000000000" w:firstRow="0" w:lastRow="0" w:firstColumn="1" w:lastColumn="0" w:oddVBand="0" w:evenVBand="0" w:oddHBand="0" w:evenHBand="0" w:firstRowFirstColumn="0" w:firstRowLastColumn="0" w:lastRowFirstColumn="0" w:lastRowLastColumn="0"/>
            <w:tcW w:w="709" w:type="dxa"/>
          </w:tcPr>
          <w:p w:rsidR="000D603F" w:rsidRPr="00E066BB" w:rsidRDefault="000D603F" w:rsidP="00F33855">
            <w:pPr>
              <w:spacing w:line="360" w:lineRule="auto"/>
              <w:jc w:val="center"/>
              <w:rPr>
                <w:rFonts w:asciiTheme="majorBidi" w:hAnsiTheme="majorBidi" w:cstheme="majorBidi"/>
                <w:color w:val="auto"/>
                <w:szCs w:val="24"/>
              </w:rPr>
            </w:pPr>
          </w:p>
        </w:tc>
        <w:tc>
          <w:tcPr>
            <w:tcW w:w="2126" w:type="dxa"/>
          </w:tcPr>
          <w:p w:rsidR="000D603F" w:rsidRPr="00E066BB" w:rsidRDefault="000D603F" w:rsidP="00F33855">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Cs w:val="24"/>
              </w:rPr>
            </w:pPr>
          </w:p>
        </w:tc>
        <w:tc>
          <w:tcPr>
            <w:tcW w:w="1843" w:type="dxa"/>
          </w:tcPr>
          <w:p w:rsidR="000D603F" w:rsidRPr="00E066BB" w:rsidRDefault="000D603F" w:rsidP="00F33855">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Cs w:val="24"/>
              </w:rPr>
            </w:pPr>
          </w:p>
        </w:tc>
        <w:tc>
          <w:tcPr>
            <w:tcW w:w="3118" w:type="dxa"/>
          </w:tcPr>
          <w:p w:rsidR="000D603F" w:rsidRPr="00E066BB" w:rsidRDefault="000D603F" w:rsidP="00F33855">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Cs w:val="24"/>
              </w:rPr>
            </w:pPr>
          </w:p>
        </w:tc>
      </w:tr>
      <w:tr w:rsidR="000D603F" w:rsidRPr="00E066BB" w:rsidTr="003803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000D603F" w:rsidRPr="00E066BB" w:rsidRDefault="000D603F" w:rsidP="00F33855">
            <w:pPr>
              <w:spacing w:line="360" w:lineRule="auto"/>
              <w:jc w:val="center"/>
              <w:rPr>
                <w:rFonts w:asciiTheme="majorBidi" w:hAnsiTheme="majorBidi" w:cstheme="majorBidi"/>
                <w:color w:val="auto"/>
                <w:szCs w:val="24"/>
              </w:rPr>
            </w:pPr>
            <w:r w:rsidRPr="00E066BB">
              <w:rPr>
                <w:rFonts w:asciiTheme="majorBidi" w:hAnsiTheme="majorBidi" w:cstheme="majorBidi"/>
                <w:color w:val="auto"/>
                <w:szCs w:val="24"/>
              </w:rPr>
              <w:t>2</w:t>
            </w:r>
          </w:p>
        </w:tc>
        <w:tc>
          <w:tcPr>
            <w:tcW w:w="2126" w:type="dxa"/>
          </w:tcPr>
          <w:p w:rsidR="000D603F" w:rsidRPr="00E066BB" w:rsidRDefault="00F33855" w:rsidP="00F33855">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Cs w:val="24"/>
              </w:rPr>
            </w:pPr>
            <w:r>
              <w:rPr>
                <w:rFonts w:asciiTheme="majorBidi" w:hAnsiTheme="majorBidi" w:cstheme="majorBidi"/>
                <w:color w:val="auto"/>
                <w:szCs w:val="24"/>
              </w:rPr>
              <w:t>Kemudahan dalam Penggunaan Aplikasi</w:t>
            </w:r>
          </w:p>
        </w:tc>
        <w:tc>
          <w:tcPr>
            <w:tcW w:w="1843" w:type="dxa"/>
          </w:tcPr>
          <w:p w:rsidR="000D603F" w:rsidRPr="00E066BB" w:rsidRDefault="00F33855" w:rsidP="00F33855">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Cs w:val="24"/>
              </w:rPr>
            </w:pPr>
            <w:r>
              <w:rPr>
                <w:rFonts w:asciiTheme="majorBidi" w:hAnsiTheme="majorBidi" w:cstheme="majorBidi"/>
                <w:color w:val="auto"/>
                <w:szCs w:val="24"/>
              </w:rPr>
              <w:t>4.00</w:t>
            </w:r>
          </w:p>
        </w:tc>
        <w:tc>
          <w:tcPr>
            <w:tcW w:w="3118" w:type="dxa"/>
          </w:tcPr>
          <w:p w:rsidR="000D603F" w:rsidRPr="00E066BB" w:rsidRDefault="00F33855" w:rsidP="00F33855">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Cs w:val="24"/>
              </w:rPr>
            </w:pPr>
            <w:r>
              <w:rPr>
                <w:rFonts w:asciiTheme="majorBidi" w:hAnsiTheme="majorBidi" w:cstheme="majorBidi"/>
                <w:color w:val="auto"/>
                <w:szCs w:val="24"/>
              </w:rPr>
              <w:t>Sangat Baik</w:t>
            </w:r>
          </w:p>
        </w:tc>
      </w:tr>
      <w:tr w:rsidR="000D603F" w:rsidRPr="00E066BB" w:rsidTr="0038033B">
        <w:tc>
          <w:tcPr>
            <w:cnfStyle w:val="001000000000" w:firstRow="0" w:lastRow="0" w:firstColumn="1" w:lastColumn="0" w:oddVBand="0" w:evenVBand="0" w:oddHBand="0" w:evenHBand="0" w:firstRowFirstColumn="0" w:firstRowLastColumn="0" w:lastRowFirstColumn="0" w:lastRowLastColumn="0"/>
            <w:tcW w:w="709" w:type="dxa"/>
          </w:tcPr>
          <w:p w:rsidR="000D603F" w:rsidRPr="00E066BB" w:rsidRDefault="00F33855" w:rsidP="00F33855">
            <w:pPr>
              <w:spacing w:line="360" w:lineRule="auto"/>
              <w:jc w:val="center"/>
              <w:rPr>
                <w:rFonts w:asciiTheme="majorBidi" w:hAnsiTheme="majorBidi" w:cstheme="majorBidi"/>
                <w:szCs w:val="24"/>
              </w:rPr>
            </w:pPr>
            <w:r>
              <w:rPr>
                <w:rFonts w:asciiTheme="majorBidi" w:hAnsiTheme="majorBidi" w:cstheme="majorBidi"/>
                <w:szCs w:val="24"/>
              </w:rPr>
              <w:t>3</w:t>
            </w:r>
          </w:p>
        </w:tc>
        <w:tc>
          <w:tcPr>
            <w:tcW w:w="2126" w:type="dxa"/>
          </w:tcPr>
          <w:p w:rsidR="000D603F" w:rsidRPr="00E066BB" w:rsidRDefault="00F33855" w:rsidP="00F33855">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Cs w:val="24"/>
              </w:rPr>
            </w:pPr>
            <w:r>
              <w:rPr>
                <w:rFonts w:asciiTheme="majorBidi" w:hAnsiTheme="majorBidi" w:cstheme="majorBidi"/>
                <w:color w:val="auto"/>
                <w:szCs w:val="24"/>
              </w:rPr>
              <w:t>Kebernanfaatan Aplikasi</w:t>
            </w:r>
          </w:p>
        </w:tc>
        <w:tc>
          <w:tcPr>
            <w:tcW w:w="1843" w:type="dxa"/>
          </w:tcPr>
          <w:p w:rsidR="000D603F" w:rsidRPr="00E066BB" w:rsidRDefault="00F33855" w:rsidP="00F33855">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Cs w:val="24"/>
              </w:rPr>
            </w:pPr>
            <w:r>
              <w:rPr>
                <w:rFonts w:asciiTheme="majorBidi" w:hAnsiTheme="majorBidi" w:cstheme="majorBidi"/>
                <w:color w:val="auto"/>
                <w:szCs w:val="24"/>
              </w:rPr>
              <w:t>4.00</w:t>
            </w:r>
          </w:p>
        </w:tc>
        <w:tc>
          <w:tcPr>
            <w:tcW w:w="3118" w:type="dxa"/>
          </w:tcPr>
          <w:p w:rsidR="000D603F" w:rsidRPr="00E066BB" w:rsidRDefault="00F33855" w:rsidP="00F33855">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Cs w:val="24"/>
              </w:rPr>
            </w:pPr>
            <w:r>
              <w:rPr>
                <w:rFonts w:asciiTheme="majorBidi" w:hAnsiTheme="majorBidi" w:cstheme="majorBidi"/>
                <w:color w:val="auto"/>
                <w:szCs w:val="24"/>
              </w:rPr>
              <w:t xml:space="preserve">Sangat Baik </w:t>
            </w:r>
          </w:p>
        </w:tc>
      </w:tr>
      <w:tr w:rsidR="000D603F" w:rsidRPr="00E066BB" w:rsidTr="003803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000D603F" w:rsidRPr="00E066BB" w:rsidRDefault="00F33855" w:rsidP="00F33855">
            <w:pPr>
              <w:spacing w:line="360" w:lineRule="auto"/>
              <w:jc w:val="center"/>
              <w:rPr>
                <w:rFonts w:asciiTheme="majorBidi" w:hAnsiTheme="majorBidi" w:cstheme="majorBidi"/>
                <w:szCs w:val="24"/>
              </w:rPr>
            </w:pPr>
            <w:r>
              <w:rPr>
                <w:rFonts w:asciiTheme="majorBidi" w:hAnsiTheme="majorBidi" w:cstheme="majorBidi"/>
                <w:szCs w:val="24"/>
              </w:rPr>
              <w:t>4</w:t>
            </w:r>
          </w:p>
        </w:tc>
        <w:tc>
          <w:tcPr>
            <w:tcW w:w="2126" w:type="dxa"/>
          </w:tcPr>
          <w:p w:rsidR="000D603F" w:rsidRPr="00E066BB" w:rsidRDefault="00F33855" w:rsidP="00F33855">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Cs w:val="24"/>
              </w:rPr>
            </w:pPr>
            <w:r>
              <w:rPr>
                <w:rFonts w:asciiTheme="majorBidi" w:hAnsiTheme="majorBidi" w:cstheme="majorBidi"/>
                <w:color w:val="auto"/>
                <w:szCs w:val="24"/>
              </w:rPr>
              <w:t>Konten Materi dan Soal</w:t>
            </w:r>
          </w:p>
        </w:tc>
        <w:tc>
          <w:tcPr>
            <w:tcW w:w="1843" w:type="dxa"/>
          </w:tcPr>
          <w:p w:rsidR="000D603F" w:rsidRPr="00E066BB" w:rsidRDefault="00F33855" w:rsidP="00F33855">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Cs w:val="24"/>
              </w:rPr>
            </w:pPr>
            <w:r>
              <w:rPr>
                <w:rFonts w:asciiTheme="majorBidi" w:hAnsiTheme="majorBidi" w:cstheme="majorBidi"/>
                <w:color w:val="auto"/>
                <w:szCs w:val="24"/>
              </w:rPr>
              <w:t>3,75</w:t>
            </w:r>
          </w:p>
        </w:tc>
        <w:tc>
          <w:tcPr>
            <w:tcW w:w="3118" w:type="dxa"/>
          </w:tcPr>
          <w:p w:rsidR="000D603F" w:rsidRPr="00E066BB" w:rsidRDefault="00F33855" w:rsidP="00F33855">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Cs w:val="24"/>
              </w:rPr>
            </w:pPr>
            <w:r>
              <w:rPr>
                <w:rFonts w:asciiTheme="majorBidi" w:hAnsiTheme="majorBidi" w:cstheme="majorBidi"/>
                <w:color w:val="auto"/>
                <w:szCs w:val="24"/>
              </w:rPr>
              <w:t xml:space="preserve">Sangat Baik </w:t>
            </w:r>
          </w:p>
        </w:tc>
      </w:tr>
      <w:tr w:rsidR="000D603F" w:rsidRPr="00E066BB" w:rsidTr="0038033B">
        <w:tc>
          <w:tcPr>
            <w:cnfStyle w:val="001000000000" w:firstRow="0" w:lastRow="0" w:firstColumn="1" w:lastColumn="0" w:oddVBand="0" w:evenVBand="0" w:oddHBand="0" w:evenHBand="0" w:firstRowFirstColumn="0" w:firstRowLastColumn="0" w:lastRowFirstColumn="0" w:lastRowLastColumn="0"/>
            <w:tcW w:w="709" w:type="dxa"/>
          </w:tcPr>
          <w:p w:rsidR="000D603F" w:rsidRPr="00E066BB" w:rsidRDefault="000D603F" w:rsidP="00F33855">
            <w:pPr>
              <w:spacing w:line="360" w:lineRule="auto"/>
              <w:jc w:val="center"/>
              <w:rPr>
                <w:rFonts w:asciiTheme="majorBidi" w:hAnsiTheme="majorBidi" w:cstheme="majorBidi"/>
                <w:color w:val="auto"/>
                <w:szCs w:val="24"/>
              </w:rPr>
            </w:pPr>
          </w:p>
        </w:tc>
        <w:tc>
          <w:tcPr>
            <w:tcW w:w="2126" w:type="dxa"/>
          </w:tcPr>
          <w:p w:rsidR="000D603F" w:rsidRPr="00E066BB" w:rsidRDefault="000D603F" w:rsidP="00F33855">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Cs w:val="24"/>
                <w:lang w:val="id-ID"/>
              </w:rPr>
            </w:pPr>
          </w:p>
        </w:tc>
        <w:tc>
          <w:tcPr>
            <w:tcW w:w="1843" w:type="dxa"/>
          </w:tcPr>
          <w:p w:rsidR="000D603F" w:rsidRPr="00E066BB" w:rsidRDefault="000D603F" w:rsidP="00F33855">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Cs w:val="24"/>
                <w:lang w:val="id-ID"/>
              </w:rPr>
            </w:pPr>
          </w:p>
        </w:tc>
        <w:tc>
          <w:tcPr>
            <w:tcW w:w="3118" w:type="dxa"/>
          </w:tcPr>
          <w:p w:rsidR="000D603F" w:rsidRPr="00E066BB" w:rsidRDefault="000D603F" w:rsidP="00F33855">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Cs w:val="24"/>
              </w:rPr>
            </w:pPr>
          </w:p>
        </w:tc>
      </w:tr>
    </w:tbl>
    <w:p w:rsidR="00502305" w:rsidRPr="00067612" w:rsidRDefault="00502305" w:rsidP="00F33855">
      <w:pPr>
        <w:spacing w:line="360" w:lineRule="auto"/>
        <w:jc w:val="both"/>
        <w:rPr>
          <w:rFonts w:asciiTheme="majorBidi" w:hAnsiTheme="majorBidi" w:cstheme="majorBidi"/>
          <w:szCs w:val="24"/>
        </w:rPr>
      </w:pPr>
    </w:p>
    <w:p w:rsidR="00502305" w:rsidRPr="00E066BB" w:rsidRDefault="00502305" w:rsidP="00F33855">
      <w:pPr>
        <w:spacing w:line="360" w:lineRule="auto"/>
        <w:jc w:val="both"/>
        <w:rPr>
          <w:rFonts w:asciiTheme="majorBidi" w:hAnsiTheme="majorBidi" w:cstheme="majorBidi"/>
          <w:b/>
          <w:szCs w:val="24"/>
          <w:lang w:val="en-ID"/>
        </w:rPr>
      </w:pPr>
      <w:r w:rsidRPr="00E066BB">
        <w:rPr>
          <w:rFonts w:asciiTheme="majorBidi" w:hAnsiTheme="majorBidi" w:cstheme="majorBidi"/>
          <w:b/>
          <w:szCs w:val="24"/>
          <w:lang w:val="en-ID"/>
        </w:rPr>
        <w:t>SIMPULAN</w:t>
      </w:r>
    </w:p>
    <w:p w:rsidR="00880496" w:rsidRPr="00067612" w:rsidRDefault="00F33855" w:rsidP="00067612">
      <w:pPr>
        <w:spacing w:line="360" w:lineRule="auto"/>
        <w:ind w:firstLine="720"/>
        <w:jc w:val="both"/>
        <w:rPr>
          <w:rFonts w:asciiTheme="majorBidi" w:hAnsiTheme="majorBidi" w:cstheme="majorBidi"/>
          <w:b/>
          <w:szCs w:val="24"/>
        </w:rPr>
      </w:pPr>
      <w:r>
        <w:t>kesimpulan dari penelitian ini yakni: (1) telah dikembangkan media pembelajaran berbasis aplikasi androit untuk siswa Sekolah Dasar yang valid. Kevalidan disusun berdasarkan validasi ahli yang menyatakan bahwa aplikais yang dikembangkan dapat diterapkan dan telah sesuai dengan kenyataan yakni memenuhi kriteria valid dari konten, konstruk, dan Bahasa; (2) Aplikasi yang dikembangkan telah memenuhi kriteria praktis yang ditunjukkan respon sisw</w:t>
      </w:r>
      <w:r w:rsidR="00711A72">
        <w:t>a</w:t>
      </w:r>
      <w:r>
        <w:t xml:space="preserve"> SD dalam penggunaan aplikasi dengan rata-rata hasil sangat Baik; dan (3) peningkatan kemampuan numerasi belum dapat diukur, karena masih dibutuhkan tahap analisis lanjutan setelah penerapan aplikasi secara periode tertentu. Berdasarkan hasil dan evaluasi penelitian, maka peneliti menyarankan dilakukannya penelitian lanjutan dengan menerapkan hasil pengembangan aplikasi dalam pembelajaran matematika dan inovasi konten – konten dan tampilan. </w:t>
      </w:r>
    </w:p>
    <w:p w:rsidR="00880496" w:rsidRDefault="00880496" w:rsidP="00F33855">
      <w:pPr>
        <w:spacing w:line="360" w:lineRule="auto"/>
        <w:jc w:val="both"/>
        <w:rPr>
          <w:rFonts w:asciiTheme="majorBidi" w:hAnsiTheme="majorBidi" w:cstheme="majorBidi"/>
          <w:b/>
          <w:szCs w:val="24"/>
        </w:rPr>
      </w:pPr>
    </w:p>
    <w:p w:rsidR="00000B73" w:rsidRDefault="00502305" w:rsidP="00880496">
      <w:pPr>
        <w:spacing w:line="360" w:lineRule="auto"/>
        <w:jc w:val="both"/>
        <w:rPr>
          <w:rFonts w:asciiTheme="majorBidi" w:hAnsiTheme="majorBidi" w:cstheme="majorBidi"/>
          <w:b/>
          <w:szCs w:val="24"/>
        </w:rPr>
      </w:pPr>
      <w:r w:rsidRPr="00E066BB">
        <w:rPr>
          <w:rFonts w:asciiTheme="majorBidi" w:hAnsiTheme="majorBidi" w:cstheme="majorBidi"/>
          <w:b/>
          <w:szCs w:val="24"/>
        </w:rPr>
        <w:t>DAFTAR RUJUKAN</w:t>
      </w:r>
    </w:p>
    <w:sdt>
      <w:sdtPr>
        <w:id w:val="111145805"/>
        <w:bibliography/>
      </w:sdtPr>
      <w:sdtEndPr/>
      <w:sdtContent>
        <w:p w:rsidR="00880496" w:rsidRDefault="00880496" w:rsidP="00067612">
          <w:pPr>
            <w:pStyle w:val="Bibliography"/>
            <w:spacing w:line="360" w:lineRule="auto"/>
            <w:ind w:left="720" w:hanging="720"/>
            <w:rPr>
              <w:noProof/>
            </w:rPr>
          </w:pPr>
          <w:r>
            <w:fldChar w:fldCharType="begin"/>
          </w:r>
          <w:r w:rsidRPr="00971ED8">
            <w:instrText xml:space="preserve"> BIBLIOGRAPHY </w:instrText>
          </w:r>
          <w:r>
            <w:fldChar w:fldCharType="separate"/>
          </w:r>
          <w:r>
            <w:rPr>
              <w:noProof/>
            </w:rPr>
            <w:t xml:space="preserve">Apriyanti, H. (2014). Implementasi pendekatan pembelajaran saintifik untuk meningkatkan hasil belajar siswa pada mata pelajaran matematika . </w:t>
          </w:r>
          <w:r>
            <w:rPr>
              <w:i/>
              <w:iCs/>
              <w:noProof/>
            </w:rPr>
            <w:t xml:space="preserve">repository.upi.edu </w:t>
          </w:r>
          <w:r>
            <w:rPr>
              <w:noProof/>
            </w:rPr>
            <w:t>, hal 2-4.</w:t>
          </w:r>
        </w:p>
        <w:p w:rsidR="00880496" w:rsidRDefault="00880496" w:rsidP="00067612">
          <w:pPr>
            <w:pStyle w:val="Bibliography"/>
            <w:spacing w:line="360" w:lineRule="auto"/>
            <w:ind w:left="720" w:hanging="720"/>
            <w:rPr>
              <w:noProof/>
            </w:rPr>
          </w:pPr>
          <w:r>
            <w:rPr>
              <w:noProof/>
            </w:rPr>
            <w:t xml:space="preserve">Fajriyani, E. (2020). </w:t>
          </w:r>
          <w:r>
            <w:rPr>
              <w:i/>
              <w:iCs/>
              <w:noProof/>
            </w:rPr>
            <w:t>Kesulitan Belajar Siswa Dalam Mata Pelajaran Matematika Kelas V MIS Islamiyah Margasaru 01 Sidareja Cilacap.</w:t>
          </w:r>
          <w:r>
            <w:rPr>
              <w:noProof/>
            </w:rPr>
            <w:t xml:space="preserve"> Purwokerto: Skripsi IAIN Purwokerto.</w:t>
          </w:r>
        </w:p>
        <w:p w:rsidR="00880496" w:rsidRDefault="00880496" w:rsidP="00067612">
          <w:pPr>
            <w:pStyle w:val="Bibliography"/>
            <w:spacing w:line="360" w:lineRule="auto"/>
            <w:ind w:left="720" w:hanging="720"/>
            <w:rPr>
              <w:noProof/>
            </w:rPr>
          </w:pPr>
          <w:r>
            <w:rPr>
              <w:noProof/>
            </w:rPr>
            <w:t xml:space="preserve">Novita, D. (2016). Pengarug Penggunaan Multimedia Interaktif Terhadap Kemampuan Pemahaman Konsep Matematis Siswa. </w:t>
          </w:r>
          <w:r>
            <w:rPr>
              <w:i/>
              <w:iCs/>
              <w:noProof/>
            </w:rPr>
            <w:t>Jurnal Pendidikan Matematika &amp; Matematika Vol 02 No 02</w:t>
          </w:r>
          <w:r>
            <w:rPr>
              <w:noProof/>
            </w:rPr>
            <w:t>, hal 8-9.</w:t>
          </w:r>
        </w:p>
        <w:p w:rsidR="00880496" w:rsidRDefault="00880496" w:rsidP="00067612">
          <w:pPr>
            <w:pStyle w:val="Bibliography"/>
            <w:spacing w:line="360" w:lineRule="auto"/>
            <w:ind w:left="720" w:hanging="720"/>
            <w:rPr>
              <w:noProof/>
            </w:rPr>
          </w:pPr>
          <w:r>
            <w:rPr>
              <w:noProof/>
            </w:rPr>
            <w:t xml:space="preserve">Rachman, M., &amp; Wijayanti, T. (2019). </w:t>
          </w:r>
          <w:r>
            <w:rPr>
              <w:i/>
              <w:iCs/>
              <w:noProof/>
            </w:rPr>
            <w:t>Metode Penelitian Pendidikan Karakter dalam pendekatan Penelitian Kuantitatif, Kualitatif, Metode Campuran, Tindakan Kelas, Serta Penelitian Pengembangan .</w:t>
          </w:r>
          <w:r>
            <w:rPr>
              <w:noProof/>
            </w:rPr>
            <w:t xml:space="preserve"> Semarang : LPPM Universitas Negeri Semarang .</w:t>
          </w:r>
        </w:p>
        <w:p w:rsidR="00880496" w:rsidRDefault="00880496" w:rsidP="00067612">
          <w:pPr>
            <w:pStyle w:val="Bibliography"/>
            <w:spacing w:line="360" w:lineRule="auto"/>
            <w:ind w:left="720" w:hanging="720"/>
            <w:rPr>
              <w:noProof/>
            </w:rPr>
          </w:pPr>
          <w:r>
            <w:rPr>
              <w:noProof/>
            </w:rPr>
            <w:t xml:space="preserve">Setiawan, B., &amp; dkk'. (2021). Pengembangan Web Pembekajaran Matematika Berstruktur Literasi Matematis Untuk Siswa SMP. </w:t>
          </w:r>
          <w:r>
            <w:rPr>
              <w:i/>
              <w:iCs/>
              <w:noProof/>
            </w:rPr>
            <w:t>Jutech Vol 2, No 2</w:t>
          </w:r>
          <w:r>
            <w:rPr>
              <w:noProof/>
            </w:rPr>
            <w:t>, hal 15-20.</w:t>
          </w:r>
        </w:p>
        <w:p w:rsidR="00880496" w:rsidRDefault="00880496" w:rsidP="00067612">
          <w:pPr>
            <w:pStyle w:val="Bibliography"/>
            <w:spacing w:line="360" w:lineRule="auto"/>
            <w:ind w:left="720" w:hanging="720"/>
            <w:rPr>
              <w:noProof/>
            </w:rPr>
          </w:pPr>
          <w:r>
            <w:rPr>
              <w:noProof/>
            </w:rPr>
            <w:t xml:space="preserve">Sidu.ac.id. (2020). </w:t>
          </w:r>
          <w:r>
            <w:rPr>
              <w:i/>
              <w:iCs/>
              <w:noProof/>
            </w:rPr>
            <w:t>Ini Dia Hasil Survei PISA Tentang Kualitas Pendidikan di Indonesia Dalam 3 Tahun Terakhir.</w:t>
          </w:r>
          <w:r>
            <w:rPr>
              <w:noProof/>
            </w:rPr>
            <w:t xml:space="preserve"> Jakarta: https://ayomenulis.id/artikel/ini-dia-hasil-survei-pisa-tentang-kualitas-pendidikan-di-indonesia-dalam-3-tahun-terakhir.diakses 17 Oktober 2021</w:t>
          </w:r>
        </w:p>
        <w:p w:rsidR="00880496" w:rsidRDefault="00880496" w:rsidP="00067612">
          <w:pPr>
            <w:spacing w:line="360" w:lineRule="auto"/>
          </w:pPr>
          <w:r>
            <w:rPr>
              <w:b/>
              <w:bCs/>
              <w:noProof/>
            </w:rPr>
            <w:fldChar w:fldCharType="end"/>
          </w:r>
        </w:p>
      </w:sdtContent>
    </w:sdt>
    <w:p w:rsidR="00880496" w:rsidRPr="00880496" w:rsidRDefault="00880496" w:rsidP="00067612">
      <w:pPr>
        <w:spacing w:line="360" w:lineRule="auto"/>
        <w:ind w:left="567" w:hanging="567"/>
        <w:jc w:val="both"/>
        <w:rPr>
          <w:rFonts w:asciiTheme="majorBidi" w:hAnsiTheme="majorBidi" w:cstheme="majorBidi"/>
          <w:b/>
          <w:szCs w:val="24"/>
        </w:rPr>
      </w:pPr>
    </w:p>
    <w:sectPr w:rsidR="00880496" w:rsidRPr="00880496" w:rsidSect="0037752D">
      <w:headerReference w:type="default" r:id="rId23"/>
      <w:type w:val="continuous"/>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6CA7" w:rsidRDefault="00F76CA7">
      <w:r>
        <w:separator/>
      </w:r>
    </w:p>
  </w:endnote>
  <w:endnote w:type="continuationSeparator" w:id="0">
    <w:p w:rsidR="00F76CA7" w:rsidRDefault="00F76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640888702"/>
      <w:docPartObj>
        <w:docPartGallery w:val="Page Numbers (Bottom of Page)"/>
        <w:docPartUnique/>
      </w:docPartObj>
    </w:sdtPr>
    <w:sdtEndPr>
      <w:rPr>
        <w:noProof/>
      </w:rPr>
    </w:sdtEndPr>
    <w:sdtContent>
      <w:p w:rsidR="00AE6AA0" w:rsidRPr="0073349C" w:rsidRDefault="00502305" w:rsidP="0073349C">
        <w:pPr>
          <w:pStyle w:val="Footer"/>
          <w:jc w:val="center"/>
          <w:rPr>
            <w:rFonts w:ascii="Times New Roman" w:hAnsi="Times New Roman" w:cs="Times New Roman"/>
            <w:noProof/>
          </w:rPr>
        </w:pPr>
        <w:r w:rsidRPr="00A65CBE">
          <w:rPr>
            <w:rFonts w:ascii="Times New Roman" w:hAnsi="Times New Roman" w:cs="Times New Roman"/>
          </w:rPr>
          <w:fldChar w:fldCharType="begin"/>
        </w:r>
        <w:r w:rsidRPr="00A65CBE">
          <w:rPr>
            <w:rFonts w:ascii="Times New Roman" w:hAnsi="Times New Roman" w:cs="Times New Roman"/>
          </w:rPr>
          <w:instrText xml:space="preserve"> PAGE   \* MERGEFORMAT </w:instrText>
        </w:r>
        <w:r w:rsidRPr="00A65CBE">
          <w:rPr>
            <w:rFonts w:ascii="Times New Roman" w:hAnsi="Times New Roman" w:cs="Times New Roman"/>
          </w:rPr>
          <w:fldChar w:fldCharType="separate"/>
        </w:r>
        <w:r w:rsidR="00F76CA7" w:rsidRPr="00F76CA7">
          <w:rPr>
            <w:noProof/>
          </w:rPr>
          <w:t>1</w:t>
        </w:r>
        <w:r w:rsidRPr="00A65CBE">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6CA7" w:rsidRDefault="00F76CA7">
      <w:r>
        <w:separator/>
      </w:r>
    </w:p>
  </w:footnote>
  <w:footnote w:type="continuationSeparator" w:id="0">
    <w:p w:rsidR="00F76CA7" w:rsidRDefault="00F76C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0D79" w:rsidRPr="00382B89" w:rsidRDefault="00C77A80" w:rsidP="00CC0D79">
    <w:pPr>
      <w:pStyle w:val="Header"/>
      <w:pBdr>
        <w:bottom w:val="single" w:sz="4" w:space="1" w:color="D9D9D9"/>
      </w:pBdr>
      <w:tabs>
        <w:tab w:val="clear" w:pos="9360"/>
        <w:tab w:val="right" w:pos="8931"/>
      </w:tabs>
      <w:jc w:val="right"/>
      <w:rPr>
        <w:b/>
        <w:bCs/>
        <w:iCs/>
        <w:color w:val="808080"/>
        <w:sz w:val="22"/>
      </w:rPr>
    </w:pPr>
    <w:r>
      <w:rPr>
        <w:b/>
        <w:bCs/>
        <w:iCs/>
        <w:color w:val="808080"/>
        <w:sz w:val="22"/>
      </w:rPr>
      <w:t>Volume 1, Nomor 2</w:t>
    </w:r>
    <w:r w:rsidR="00CC0D79" w:rsidRPr="00382B89">
      <w:rPr>
        <w:b/>
        <w:bCs/>
        <w:iCs/>
        <w:color w:val="808080"/>
        <w:sz w:val="22"/>
      </w:rPr>
      <w:t xml:space="preserve">, </w:t>
    </w:r>
    <w:r>
      <w:rPr>
        <w:b/>
        <w:bCs/>
        <w:iCs/>
        <w:color w:val="808080"/>
        <w:sz w:val="22"/>
      </w:rPr>
      <w:t>Desember</w:t>
    </w:r>
    <w:r w:rsidR="00761444">
      <w:rPr>
        <w:b/>
        <w:bCs/>
        <w:iCs/>
        <w:color w:val="808080"/>
        <w:sz w:val="22"/>
      </w:rPr>
      <w:t xml:space="preserve"> 2021</w:t>
    </w:r>
  </w:p>
  <w:p w:rsidR="00C9390E" w:rsidRPr="00CC0D79" w:rsidRDefault="00610CF0" w:rsidP="00CC0D79">
    <w:pPr>
      <w:pStyle w:val="Header"/>
    </w:pPr>
    <w:r>
      <w:rPr>
        <w:noProof/>
      </w:rPr>
      <w:drawing>
        <wp:inline distT="0" distB="0" distL="0" distR="0" wp14:anchorId="2DCD5D4B" wp14:editId="3A80CBB5">
          <wp:extent cx="5740400" cy="901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meHeaderTitleImage_en_US.jpg"/>
                  <pic:cNvPicPr/>
                </pic:nvPicPr>
                <pic:blipFill>
                  <a:blip r:embed="rId1">
                    <a:extLst>
                      <a:ext uri="{28A0092B-C50C-407E-A947-70E740481C1C}">
                        <a14:useLocalDpi xmlns:a14="http://schemas.microsoft.com/office/drawing/2010/main" val="0"/>
                      </a:ext>
                    </a:extLst>
                  </a:blip>
                  <a:stretch>
                    <a:fillRect/>
                  </a:stretch>
                </pic:blipFill>
                <pic:spPr>
                  <a:xfrm>
                    <a:off x="0" y="0"/>
                    <a:ext cx="5744443" cy="90233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469F" w:rsidRDefault="0092469F" w:rsidP="0092469F">
    <w:pPr>
      <w:pStyle w:val="Header"/>
      <w:pBdr>
        <w:bottom w:val="single" w:sz="4" w:space="1" w:color="D9D9D9"/>
      </w:pBdr>
      <w:rPr>
        <w:color w:val="808080"/>
        <w:sz w:val="20"/>
      </w:rPr>
    </w:pPr>
  </w:p>
  <w:p w:rsidR="00382B89" w:rsidRPr="00382B89" w:rsidRDefault="00C77A80" w:rsidP="00382B89">
    <w:pPr>
      <w:pStyle w:val="Header"/>
      <w:pBdr>
        <w:bottom w:val="single" w:sz="4" w:space="1" w:color="D9D9D9"/>
      </w:pBdr>
      <w:tabs>
        <w:tab w:val="clear" w:pos="9360"/>
        <w:tab w:val="right" w:pos="8931"/>
      </w:tabs>
      <w:jc w:val="right"/>
      <w:rPr>
        <w:b/>
        <w:bCs/>
        <w:iCs/>
        <w:color w:val="808080"/>
        <w:sz w:val="22"/>
      </w:rPr>
    </w:pPr>
    <w:r>
      <w:rPr>
        <w:b/>
        <w:bCs/>
        <w:iCs/>
        <w:color w:val="808080"/>
        <w:sz w:val="22"/>
      </w:rPr>
      <w:t>Volume 1, Nomor 2</w:t>
    </w:r>
    <w:r w:rsidR="00382B89" w:rsidRPr="00382B89">
      <w:rPr>
        <w:b/>
        <w:bCs/>
        <w:iCs/>
        <w:color w:val="808080"/>
        <w:sz w:val="22"/>
      </w:rPr>
      <w:t xml:space="preserve">, </w:t>
    </w:r>
    <w:r>
      <w:rPr>
        <w:b/>
        <w:bCs/>
        <w:iCs/>
        <w:color w:val="808080"/>
        <w:sz w:val="22"/>
      </w:rPr>
      <w:t>Desember</w:t>
    </w:r>
    <w:r w:rsidR="00382B89" w:rsidRPr="00382B89">
      <w:rPr>
        <w:b/>
        <w:bCs/>
        <w:iCs/>
        <w:color w:val="808080"/>
        <w:sz w:val="22"/>
      </w:rPr>
      <w:t xml:space="preserve"> 2020</w:t>
    </w:r>
  </w:p>
  <w:p w:rsidR="0042665B" w:rsidRPr="0019500A" w:rsidRDefault="00610CF0" w:rsidP="00A16B9B">
    <w:pPr>
      <w:pStyle w:val="Header"/>
      <w:jc w:val="right"/>
    </w:pPr>
    <w:r>
      <w:rPr>
        <w:noProof/>
      </w:rPr>
      <w:drawing>
        <wp:inline distT="0" distB="0" distL="0" distR="0">
          <wp:extent cx="5733415" cy="902335"/>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meHeaderTitleImage_en_US.jpg"/>
                  <pic:cNvPicPr/>
                </pic:nvPicPr>
                <pic:blipFill>
                  <a:blip r:embed="rId1">
                    <a:extLst>
                      <a:ext uri="{28A0092B-C50C-407E-A947-70E740481C1C}">
                        <a14:useLocalDpi xmlns:a14="http://schemas.microsoft.com/office/drawing/2010/main" val="0"/>
                      </a:ext>
                    </a:extLst>
                  </a:blip>
                  <a:stretch>
                    <a:fillRect/>
                  </a:stretch>
                </pic:blipFill>
                <pic:spPr>
                  <a:xfrm>
                    <a:off x="0" y="0"/>
                    <a:ext cx="5733415" cy="902335"/>
                  </a:xfrm>
                  <a:prstGeom prst="rect">
                    <a:avLst/>
                  </a:prstGeom>
                </pic:spPr>
              </pic:pic>
            </a:graphicData>
          </a:graphic>
        </wp:inline>
      </w:drawing>
    </w:r>
  </w:p>
  <w:p w:rsidR="00E77D1E" w:rsidRDefault="00F76CA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635F87"/>
    <w:multiLevelType w:val="hybridMultilevel"/>
    <w:tmpl w:val="640A6420"/>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66816B9"/>
    <w:multiLevelType w:val="hybridMultilevel"/>
    <w:tmpl w:val="E7FC63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4494DCC"/>
    <w:multiLevelType w:val="hybridMultilevel"/>
    <w:tmpl w:val="78420D56"/>
    <w:lvl w:ilvl="0" w:tplc="7616C964">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nsid w:val="64C47FB9"/>
    <w:multiLevelType w:val="hybridMultilevel"/>
    <w:tmpl w:val="6B2E6234"/>
    <w:lvl w:ilvl="0" w:tplc="E528AE20">
      <w:start w:val="1"/>
      <w:numFmt w:val="decimal"/>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4">
    <w:nsid w:val="6A0165D8"/>
    <w:multiLevelType w:val="hybridMultilevel"/>
    <w:tmpl w:val="070007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D173087"/>
    <w:multiLevelType w:val="hybridMultilevel"/>
    <w:tmpl w:val="BF00F9C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0"/>
  </w:num>
  <w:num w:numId="3">
    <w:abstractNumId w:val="2"/>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305"/>
    <w:rsid w:val="00000B73"/>
    <w:rsid w:val="00041CAF"/>
    <w:rsid w:val="00041D33"/>
    <w:rsid w:val="00067612"/>
    <w:rsid w:val="000D603F"/>
    <w:rsid w:val="00122C54"/>
    <w:rsid w:val="0016200B"/>
    <w:rsid w:val="00176838"/>
    <w:rsid w:val="001A3B7C"/>
    <w:rsid w:val="00214BFF"/>
    <w:rsid w:val="002751CE"/>
    <w:rsid w:val="00280A14"/>
    <w:rsid w:val="002E6E38"/>
    <w:rsid w:val="0037752D"/>
    <w:rsid w:val="00381133"/>
    <w:rsid w:val="00382B89"/>
    <w:rsid w:val="003B2D36"/>
    <w:rsid w:val="00420B3F"/>
    <w:rsid w:val="00444B7C"/>
    <w:rsid w:val="004A598F"/>
    <w:rsid w:val="004D2971"/>
    <w:rsid w:val="00502305"/>
    <w:rsid w:val="00567365"/>
    <w:rsid w:val="005D28B4"/>
    <w:rsid w:val="005D3442"/>
    <w:rsid w:val="00604AD6"/>
    <w:rsid w:val="00610CF0"/>
    <w:rsid w:val="00623834"/>
    <w:rsid w:val="00641613"/>
    <w:rsid w:val="00656ECA"/>
    <w:rsid w:val="00682849"/>
    <w:rsid w:val="00711A72"/>
    <w:rsid w:val="00761444"/>
    <w:rsid w:val="007804A4"/>
    <w:rsid w:val="008469CB"/>
    <w:rsid w:val="00880496"/>
    <w:rsid w:val="008D43C3"/>
    <w:rsid w:val="0092469F"/>
    <w:rsid w:val="00926DA9"/>
    <w:rsid w:val="00971ED8"/>
    <w:rsid w:val="00976C2A"/>
    <w:rsid w:val="009C60FE"/>
    <w:rsid w:val="009F3E82"/>
    <w:rsid w:val="00A16B9B"/>
    <w:rsid w:val="00A32CB6"/>
    <w:rsid w:val="00A47836"/>
    <w:rsid w:val="00AA7066"/>
    <w:rsid w:val="00B50BE7"/>
    <w:rsid w:val="00BB0018"/>
    <w:rsid w:val="00C053E1"/>
    <w:rsid w:val="00C77A80"/>
    <w:rsid w:val="00C9390E"/>
    <w:rsid w:val="00CC0D79"/>
    <w:rsid w:val="00D6056D"/>
    <w:rsid w:val="00D61275"/>
    <w:rsid w:val="00D64A3F"/>
    <w:rsid w:val="00E0094F"/>
    <w:rsid w:val="00E066BB"/>
    <w:rsid w:val="00E35E4F"/>
    <w:rsid w:val="00E716C6"/>
    <w:rsid w:val="00E735BE"/>
    <w:rsid w:val="00E83109"/>
    <w:rsid w:val="00E91360"/>
    <w:rsid w:val="00EA2328"/>
    <w:rsid w:val="00EC56D1"/>
    <w:rsid w:val="00F33855"/>
    <w:rsid w:val="00F76CA7"/>
    <w:rsid w:val="00FA092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2305"/>
    <w:pPr>
      <w:spacing w:after="0" w:line="240" w:lineRule="auto"/>
    </w:pPr>
    <w:rPr>
      <w:rFonts w:ascii="Times New Roman" w:eastAsia="Times New Roman" w:hAnsi="Times New Roman" w:cs="Times New Roman"/>
      <w:sz w:val="24"/>
      <w:szCs w:val="20"/>
      <w:lang w:val="en-US"/>
    </w:rPr>
  </w:style>
  <w:style w:type="paragraph" w:styleId="Heading1">
    <w:name w:val="heading 1"/>
    <w:basedOn w:val="Normal"/>
    <w:next w:val="Normal"/>
    <w:link w:val="Heading1Char"/>
    <w:qFormat/>
    <w:rsid w:val="00502305"/>
    <w:pPr>
      <w:keepNext/>
      <w:outlineLvl w:val="0"/>
    </w:pPr>
    <w:rPr>
      <w:b/>
      <w:i/>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02305"/>
    <w:rPr>
      <w:rFonts w:ascii="Times New Roman" w:eastAsia="Times New Roman" w:hAnsi="Times New Roman" w:cs="Times New Roman"/>
      <w:b/>
      <w:i/>
      <w:sz w:val="40"/>
      <w:szCs w:val="20"/>
      <w:lang w:val="en-US"/>
    </w:rPr>
  </w:style>
  <w:style w:type="character" w:styleId="Hyperlink">
    <w:name w:val="Hyperlink"/>
    <w:uiPriority w:val="99"/>
    <w:rsid w:val="00502305"/>
    <w:rPr>
      <w:color w:val="0000FF"/>
      <w:u w:val="single"/>
    </w:rPr>
  </w:style>
  <w:style w:type="character" w:customStyle="1" w:styleId="FooterChar">
    <w:name w:val="Footer Char"/>
    <w:link w:val="Footer"/>
    <w:uiPriority w:val="99"/>
    <w:rsid w:val="00502305"/>
    <w:rPr>
      <w:rFonts w:eastAsia="Times New Roman"/>
    </w:rPr>
  </w:style>
  <w:style w:type="paragraph" w:styleId="Footer">
    <w:name w:val="footer"/>
    <w:basedOn w:val="Normal"/>
    <w:link w:val="FooterChar"/>
    <w:uiPriority w:val="99"/>
    <w:rsid w:val="00502305"/>
    <w:pPr>
      <w:tabs>
        <w:tab w:val="center" w:pos="4320"/>
        <w:tab w:val="right" w:pos="8640"/>
      </w:tabs>
    </w:pPr>
    <w:rPr>
      <w:rFonts w:asciiTheme="minorHAnsi" w:hAnsiTheme="minorHAnsi" w:cstheme="minorBidi"/>
      <w:sz w:val="22"/>
      <w:szCs w:val="22"/>
      <w:lang w:val="id-ID"/>
    </w:rPr>
  </w:style>
  <w:style w:type="character" w:customStyle="1" w:styleId="FooterChar1">
    <w:name w:val="Footer Char1"/>
    <w:basedOn w:val="DefaultParagraphFont"/>
    <w:uiPriority w:val="99"/>
    <w:semiHidden/>
    <w:rsid w:val="00502305"/>
    <w:rPr>
      <w:rFonts w:ascii="Times New Roman" w:eastAsia="Times New Roman" w:hAnsi="Times New Roman" w:cs="Times New Roman"/>
      <w:sz w:val="24"/>
      <w:szCs w:val="20"/>
      <w:lang w:val="en-US"/>
    </w:rPr>
  </w:style>
  <w:style w:type="paragraph" w:customStyle="1" w:styleId="PageNumber1">
    <w:name w:val="Page Number1"/>
    <w:basedOn w:val="Normal"/>
    <w:rsid w:val="00502305"/>
    <w:pPr>
      <w:suppressAutoHyphens/>
      <w:jc w:val="center"/>
    </w:pPr>
    <w:rPr>
      <w:rFonts w:ascii="Times" w:hAnsi="Times"/>
      <w:lang w:eastAsia="ar-SA"/>
    </w:rPr>
  </w:style>
  <w:style w:type="table" w:styleId="TableGrid">
    <w:name w:val="Table Grid"/>
    <w:basedOn w:val="TableNormal"/>
    <w:uiPriority w:val="59"/>
    <w:rsid w:val="00502305"/>
    <w:pPr>
      <w:spacing w:after="0" w:line="240" w:lineRule="auto"/>
    </w:pPr>
    <w:rPr>
      <w:rFonts w:ascii="Calibri" w:eastAsia="Calibri" w:hAnsi="Calibri"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502305"/>
    <w:pPr>
      <w:ind w:left="720"/>
      <w:contextualSpacing/>
    </w:pPr>
  </w:style>
  <w:style w:type="paragraph" w:styleId="Header">
    <w:name w:val="header"/>
    <w:basedOn w:val="Normal"/>
    <w:link w:val="HeaderChar"/>
    <w:uiPriority w:val="99"/>
    <w:unhideWhenUsed/>
    <w:rsid w:val="00502305"/>
    <w:pPr>
      <w:tabs>
        <w:tab w:val="center" w:pos="4680"/>
        <w:tab w:val="right" w:pos="9360"/>
      </w:tabs>
    </w:pPr>
  </w:style>
  <w:style w:type="character" w:customStyle="1" w:styleId="HeaderChar">
    <w:name w:val="Header Char"/>
    <w:basedOn w:val="DefaultParagraphFont"/>
    <w:link w:val="Header"/>
    <w:uiPriority w:val="99"/>
    <w:rsid w:val="00502305"/>
    <w:rPr>
      <w:rFonts w:ascii="Times New Roman" w:eastAsia="Times New Roman" w:hAnsi="Times New Roman" w:cs="Times New Roman"/>
      <w:sz w:val="24"/>
      <w:szCs w:val="20"/>
      <w:lang w:val="en-US"/>
    </w:rPr>
  </w:style>
  <w:style w:type="character" w:customStyle="1" w:styleId="ListParagraphChar">
    <w:name w:val="List Paragraph Char"/>
    <w:link w:val="ListParagraph"/>
    <w:uiPriority w:val="34"/>
    <w:locked/>
    <w:rsid w:val="00502305"/>
    <w:rPr>
      <w:rFonts w:ascii="Times New Roman" w:eastAsia="Times New Roman" w:hAnsi="Times New Roman" w:cs="Times New Roman"/>
      <w:sz w:val="24"/>
      <w:szCs w:val="20"/>
      <w:lang w:val="en-US"/>
    </w:rPr>
  </w:style>
  <w:style w:type="paragraph" w:styleId="BalloonText">
    <w:name w:val="Balloon Text"/>
    <w:basedOn w:val="Normal"/>
    <w:link w:val="BalloonTextChar"/>
    <w:uiPriority w:val="99"/>
    <w:semiHidden/>
    <w:unhideWhenUsed/>
    <w:rsid w:val="00502305"/>
    <w:rPr>
      <w:rFonts w:ascii="Tahoma" w:hAnsi="Tahoma" w:cs="Tahoma"/>
      <w:sz w:val="16"/>
      <w:szCs w:val="16"/>
    </w:rPr>
  </w:style>
  <w:style w:type="character" w:customStyle="1" w:styleId="BalloonTextChar">
    <w:name w:val="Balloon Text Char"/>
    <w:basedOn w:val="DefaultParagraphFont"/>
    <w:link w:val="BalloonText"/>
    <w:uiPriority w:val="99"/>
    <w:semiHidden/>
    <w:rsid w:val="00502305"/>
    <w:rPr>
      <w:rFonts w:ascii="Tahoma" w:eastAsia="Times New Roman" w:hAnsi="Tahoma" w:cs="Tahoma"/>
      <w:sz w:val="16"/>
      <w:szCs w:val="16"/>
      <w:lang w:val="en-US"/>
    </w:rPr>
  </w:style>
  <w:style w:type="character" w:styleId="PlaceholderText">
    <w:name w:val="Placeholder Text"/>
    <w:basedOn w:val="DefaultParagraphFont"/>
    <w:uiPriority w:val="99"/>
    <w:semiHidden/>
    <w:rsid w:val="00502305"/>
    <w:rPr>
      <w:color w:val="808080"/>
    </w:rPr>
  </w:style>
  <w:style w:type="character" w:customStyle="1" w:styleId="UnresolvedMention">
    <w:name w:val="Unresolved Mention"/>
    <w:basedOn w:val="DefaultParagraphFont"/>
    <w:uiPriority w:val="99"/>
    <w:semiHidden/>
    <w:unhideWhenUsed/>
    <w:rsid w:val="00604AD6"/>
    <w:rPr>
      <w:color w:val="605E5C"/>
      <w:shd w:val="clear" w:color="auto" w:fill="E1DFDD"/>
    </w:rPr>
  </w:style>
  <w:style w:type="table" w:customStyle="1" w:styleId="GridTable2Accent5">
    <w:name w:val="Grid Table 2 Accent 5"/>
    <w:basedOn w:val="TableNormal"/>
    <w:uiPriority w:val="47"/>
    <w:rsid w:val="00682849"/>
    <w:pPr>
      <w:spacing w:after="0" w:line="240" w:lineRule="auto"/>
    </w:p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NormalWeb">
    <w:name w:val="Normal (Web)"/>
    <w:basedOn w:val="Normal"/>
    <w:uiPriority w:val="99"/>
    <w:rsid w:val="0037752D"/>
    <w:pPr>
      <w:spacing w:before="100" w:beforeAutospacing="1" w:after="100" w:afterAutospacing="1"/>
    </w:pPr>
    <w:rPr>
      <w:rFonts w:ascii="Calibri" w:hAnsi="Calibri"/>
      <w:szCs w:val="24"/>
      <w:lang w:val="id-ID" w:eastAsia="id-ID"/>
    </w:rPr>
  </w:style>
  <w:style w:type="character" w:styleId="Emphasis">
    <w:name w:val="Emphasis"/>
    <w:uiPriority w:val="20"/>
    <w:qFormat/>
    <w:rsid w:val="0037752D"/>
    <w:rPr>
      <w:i/>
      <w:iCs/>
    </w:rPr>
  </w:style>
  <w:style w:type="character" w:customStyle="1" w:styleId="apple-converted-space">
    <w:name w:val="apple-converted-space"/>
    <w:basedOn w:val="DefaultParagraphFont"/>
    <w:rsid w:val="0037752D"/>
  </w:style>
  <w:style w:type="table" w:styleId="LightShading-Accent1">
    <w:name w:val="Light Shading Accent 1"/>
    <w:basedOn w:val="TableNormal"/>
    <w:uiPriority w:val="60"/>
    <w:rsid w:val="0037752D"/>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37752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phy">
    <w:name w:val="Bibliography"/>
    <w:basedOn w:val="Normal"/>
    <w:next w:val="Normal"/>
    <w:uiPriority w:val="37"/>
    <w:unhideWhenUsed/>
    <w:rsid w:val="00D605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2305"/>
    <w:pPr>
      <w:spacing w:after="0" w:line="240" w:lineRule="auto"/>
    </w:pPr>
    <w:rPr>
      <w:rFonts w:ascii="Times New Roman" w:eastAsia="Times New Roman" w:hAnsi="Times New Roman" w:cs="Times New Roman"/>
      <w:sz w:val="24"/>
      <w:szCs w:val="20"/>
      <w:lang w:val="en-US"/>
    </w:rPr>
  </w:style>
  <w:style w:type="paragraph" w:styleId="Heading1">
    <w:name w:val="heading 1"/>
    <w:basedOn w:val="Normal"/>
    <w:next w:val="Normal"/>
    <w:link w:val="Heading1Char"/>
    <w:qFormat/>
    <w:rsid w:val="00502305"/>
    <w:pPr>
      <w:keepNext/>
      <w:outlineLvl w:val="0"/>
    </w:pPr>
    <w:rPr>
      <w:b/>
      <w:i/>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02305"/>
    <w:rPr>
      <w:rFonts w:ascii="Times New Roman" w:eastAsia="Times New Roman" w:hAnsi="Times New Roman" w:cs="Times New Roman"/>
      <w:b/>
      <w:i/>
      <w:sz w:val="40"/>
      <w:szCs w:val="20"/>
      <w:lang w:val="en-US"/>
    </w:rPr>
  </w:style>
  <w:style w:type="character" w:styleId="Hyperlink">
    <w:name w:val="Hyperlink"/>
    <w:uiPriority w:val="99"/>
    <w:rsid w:val="00502305"/>
    <w:rPr>
      <w:color w:val="0000FF"/>
      <w:u w:val="single"/>
    </w:rPr>
  </w:style>
  <w:style w:type="character" w:customStyle="1" w:styleId="FooterChar">
    <w:name w:val="Footer Char"/>
    <w:link w:val="Footer"/>
    <w:uiPriority w:val="99"/>
    <w:rsid w:val="00502305"/>
    <w:rPr>
      <w:rFonts w:eastAsia="Times New Roman"/>
    </w:rPr>
  </w:style>
  <w:style w:type="paragraph" w:styleId="Footer">
    <w:name w:val="footer"/>
    <w:basedOn w:val="Normal"/>
    <w:link w:val="FooterChar"/>
    <w:uiPriority w:val="99"/>
    <w:rsid w:val="00502305"/>
    <w:pPr>
      <w:tabs>
        <w:tab w:val="center" w:pos="4320"/>
        <w:tab w:val="right" w:pos="8640"/>
      </w:tabs>
    </w:pPr>
    <w:rPr>
      <w:rFonts w:asciiTheme="minorHAnsi" w:hAnsiTheme="minorHAnsi" w:cstheme="minorBidi"/>
      <w:sz w:val="22"/>
      <w:szCs w:val="22"/>
      <w:lang w:val="id-ID"/>
    </w:rPr>
  </w:style>
  <w:style w:type="character" w:customStyle="1" w:styleId="FooterChar1">
    <w:name w:val="Footer Char1"/>
    <w:basedOn w:val="DefaultParagraphFont"/>
    <w:uiPriority w:val="99"/>
    <w:semiHidden/>
    <w:rsid w:val="00502305"/>
    <w:rPr>
      <w:rFonts w:ascii="Times New Roman" w:eastAsia="Times New Roman" w:hAnsi="Times New Roman" w:cs="Times New Roman"/>
      <w:sz w:val="24"/>
      <w:szCs w:val="20"/>
      <w:lang w:val="en-US"/>
    </w:rPr>
  </w:style>
  <w:style w:type="paragraph" w:customStyle="1" w:styleId="PageNumber1">
    <w:name w:val="Page Number1"/>
    <w:basedOn w:val="Normal"/>
    <w:rsid w:val="00502305"/>
    <w:pPr>
      <w:suppressAutoHyphens/>
      <w:jc w:val="center"/>
    </w:pPr>
    <w:rPr>
      <w:rFonts w:ascii="Times" w:hAnsi="Times"/>
      <w:lang w:eastAsia="ar-SA"/>
    </w:rPr>
  </w:style>
  <w:style w:type="table" w:styleId="TableGrid">
    <w:name w:val="Table Grid"/>
    <w:basedOn w:val="TableNormal"/>
    <w:uiPriority w:val="59"/>
    <w:rsid w:val="00502305"/>
    <w:pPr>
      <w:spacing w:after="0" w:line="240" w:lineRule="auto"/>
    </w:pPr>
    <w:rPr>
      <w:rFonts w:ascii="Calibri" w:eastAsia="Calibri" w:hAnsi="Calibri"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502305"/>
    <w:pPr>
      <w:ind w:left="720"/>
      <w:contextualSpacing/>
    </w:pPr>
  </w:style>
  <w:style w:type="paragraph" w:styleId="Header">
    <w:name w:val="header"/>
    <w:basedOn w:val="Normal"/>
    <w:link w:val="HeaderChar"/>
    <w:uiPriority w:val="99"/>
    <w:unhideWhenUsed/>
    <w:rsid w:val="00502305"/>
    <w:pPr>
      <w:tabs>
        <w:tab w:val="center" w:pos="4680"/>
        <w:tab w:val="right" w:pos="9360"/>
      </w:tabs>
    </w:pPr>
  </w:style>
  <w:style w:type="character" w:customStyle="1" w:styleId="HeaderChar">
    <w:name w:val="Header Char"/>
    <w:basedOn w:val="DefaultParagraphFont"/>
    <w:link w:val="Header"/>
    <w:uiPriority w:val="99"/>
    <w:rsid w:val="00502305"/>
    <w:rPr>
      <w:rFonts w:ascii="Times New Roman" w:eastAsia="Times New Roman" w:hAnsi="Times New Roman" w:cs="Times New Roman"/>
      <w:sz w:val="24"/>
      <w:szCs w:val="20"/>
      <w:lang w:val="en-US"/>
    </w:rPr>
  </w:style>
  <w:style w:type="character" w:customStyle="1" w:styleId="ListParagraphChar">
    <w:name w:val="List Paragraph Char"/>
    <w:link w:val="ListParagraph"/>
    <w:uiPriority w:val="34"/>
    <w:locked/>
    <w:rsid w:val="00502305"/>
    <w:rPr>
      <w:rFonts w:ascii="Times New Roman" w:eastAsia="Times New Roman" w:hAnsi="Times New Roman" w:cs="Times New Roman"/>
      <w:sz w:val="24"/>
      <w:szCs w:val="20"/>
      <w:lang w:val="en-US"/>
    </w:rPr>
  </w:style>
  <w:style w:type="paragraph" w:styleId="BalloonText">
    <w:name w:val="Balloon Text"/>
    <w:basedOn w:val="Normal"/>
    <w:link w:val="BalloonTextChar"/>
    <w:uiPriority w:val="99"/>
    <w:semiHidden/>
    <w:unhideWhenUsed/>
    <w:rsid w:val="00502305"/>
    <w:rPr>
      <w:rFonts w:ascii="Tahoma" w:hAnsi="Tahoma" w:cs="Tahoma"/>
      <w:sz w:val="16"/>
      <w:szCs w:val="16"/>
    </w:rPr>
  </w:style>
  <w:style w:type="character" w:customStyle="1" w:styleId="BalloonTextChar">
    <w:name w:val="Balloon Text Char"/>
    <w:basedOn w:val="DefaultParagraphFont"/>
    <w:link w:val="BalloonText"/>
    <w:uiPriority w:val="99"/>
    <w:semiHidden/>
    <w:rsid w:val="00502305"/>
    <w:rPr>
      <w:rFonts w:ascii="Tahoma" w:eastAsia="Times New Roman" w:hAnsi="Tahoma" w:cs="Tahoma"/>
      <w:sz w:val="16"/>
      <w:szCs w:val="16"/>
      <w:lang w:val="en-US"/>
    </w:rPr>
  </w:style>
  <w:style w:type="character" w:styleId="PlaceholderText">
    <w:name w:val="Placeholder Text"/>
    <w:basedOn w:val="DefaultParagraphFont"/>
    <w:uiPriority w:val="99"/>
    <w:semiHidden/>
    <w:rsid w:val="00502305"/>
    <w:rPr>
      <w:color w:val="808080"/>
    </w:rPr>
  </w:style>
  <w:style w:type="character" w:customStyle="1" w:styleId="UnresolvedMention">
    <w:name w:val="Unresolved Mention"/>
    <w:basedOn w:val="DefaultParagraphFont"/>
    <w:uiPriority w:val="99"/>
    <w:semiHidden/>
    <w:unhideWhenUsed/>
    <w:rsid w:val="00604AD6"/>
    <w:rPr>
      <w:color w:val="605E5C"/>
      <w:shd w:val="clear" w:color="auto" w:fill="E1DFDD"/>
    </w:rPr>
  </w:style>
  <w:style w:type="table" w:customStyle="1" w:styleId="GridTable2Accent5">
    <w:name w:val="Grid Table 2 Accent 5"/>
    <w:basedOn w:val="TableNormal"/>
    <w:uiPriority w:val="47"/>
    <w:rsid w:val="00682849"/>
    <w:pPr>
      <w:spacing w:after="0" w:line="240" w:lineRule="auto"/>
    </w:p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NormalWeb">
    <w:name w:val="Normal (Web)"/>
    <w:basedOn w:val="Normal"/>
    <w:uiPriority w:val="99"/>
    <w:rsid w:val="0037752D"/>
    <w:pPr>
      <w:spacing w:before="100" w:beforeAutospacing="1" w:after="100" w:afterAutospacing="1"/>
    </w:pPr>
    <w:rPr>
      <w:rFonts w:ascii="Calibri" w:hAnsi="Calibri"/>
      <w:szCs w:val="24"/>
      <w:lang w:val="id-ID" w:eastAsia="id-ID"/>
    </w:rPr>
  </w:style>
  <w:style w:type="character" w:styleId="Emphasis">
    <w:name w:val="Emphasis"/>
    <w:uiPriority w:val="20"/>
    <w:qFormat/>
    <w:rsid w:val="0037752D"/>
    <w:rPr>
      <w:i/>
      <w:iCs/>
    </w:rPr>
  </w:style>
  <w:style w:type="character" w:customStyle="1" w:styleId="apple-converted-space">
    <w:name w:val="apple-converted-space"/>
    <w:basedOn w:val="DefaultParagraphFont"/>
    <w:rsid w:val="0037752D"/>
  </w:style>
  <w:style w:type="table" w:styleId="LightShading-Accent1">
    <w:name w:val="Light Shading Accent 1"/>
    <w:basedOn w:val="TableNormal"/>
    <w:uiPriority w:val="60"/>
    <w:rsid w:val="0037752D"/>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37752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phy">
    <w:name w:val="Bibliography"/>
    <w:basedOn w:val="Normal"/>
    <w:next w:val="Normal"/>
    <w:uiPriority w:val="37"/>
    <w:unhideWhenUsed/>
    <w:rsid w:val="00D605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6046537">
      <w:bodyDiv w:val="1"/>
      <w:marLeft w:val="0"/>
      <w:marRight w:val="0"/>
      <w:marTop w:val="0"/>
      <w:marBottom w:val="0"/>
      <w:divBdr>
        <w:top w:val="none" w:sz="0" w:space="0" w:color="auto"/>
        <w:left w:val="none" w:sz="0" w:space="0" w:color="auto"/>
        <w:bottom w:val="none" w:sz="0" w:space="0" w:color="auto"/>
        <w:right w:val="none" w:sz="0" w:space="0" w:color="auto"/>
      </w:divBdr>
    </w:div>
    <w:div w:id="131760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header" Target="header2.xml"/><Relationship Id="rId10" Type="http://schemas.openxmlformats.org/officeDocument/2006/relationships/header" Target="header1.xml"/><Relationship Id="rId19" Type="http://schemas.openxmlformats.org/officeDocument/2006/relationships/image" Target="media/image9.jpeg"/><Relationship Id="rId4" Type="http://schemas.microsoft.com/office/2007/relationships/stylesWithEffects" Target="stylesWithEffects.xml"/><Relationship Id="rId9" Type="http://schemas.openxmlformats.org/officeDocument/2006/relationships/hyperlink" Target="mailto:hendriirawan19@sutents.unnes.ac.id" TargetMode="External"/><Relationship Id="rId14" Type="http://schemas.openxmlformats.org/officeDocument/2006/relationships/image" Target="media/image4.jpeg"/><Relationship Id="rId22" Type="http://schemas.openxmlformats.org/officeDocument/2006/relationships/image" Target="media/image1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Hel14</b:Tag>
    <b:SourceType>JournalArticle</b:SourceType>
    <b:Guid>{DABC5FB7-CF60-4F6F-B9B8-6A2A456FAC21}</b:Guid>
    <b:Author>
      <b:Author>
        <b:NameList>
          <b:Person>
            <b:Last>Apriyanti</b:Last>
            <b:First>Helly</b:First>
          </b:Person>
        </b:NameList>
      </b:Author>
    </b:Author>
    <b:Title>Implementasi pendekatan pembelajaran saintifik untuk meningkatkan hasil belajar siswa pada mata pelajaran matematika </b:Title>
    <b:JournalName>repository.upi.edu </b:JournalName>
    <b:Year>2014</b:Year>
    <b:Pages>hal 2-4</b:Pages>
    <b:RefOrder>1</b:RefOrder>
  </b:Source>
  <b:Source>
    <b:Tag>Dia16</b:Tag>
    <b:SourceType>JournalArticle</b:SourceType>
    <b:Guid>{EF45CC3B-EF14-49BC-955C-87DEB095ABE7}</b:Guid>
    <b:Author>
      <b:Author>
        <b:NameList>
          <b:Person>
            <b:Last>Novita</b:Last>
            <b:First>Dian</b:First>
          </b:Person>
        </b:NameList>
      </b:Author>
    </b:Author>
    <b:Title>Pengarug Penggunaan Multimedia Interaktif Terhadap Kemampuan Pemahaman Konsep Matematis Siswa</b:Title>
    <b:JournalName>Jurnal Pendidikan Matematika &amp; Matematika  Vol 02 No 02</b:JournalName>
    <b:Year>2016</b:Year>
    <b:Pages>hal 8-9</b:Pages>
    <b:RefOrder>2</b:RefOrder>
  </b:Source>
  <b:Source>
    <b:Tag>Sid20</b:Tag>
    <b:SourceType>Report</b:SourceType>
    <b:Guid>{765920E0-3FF4-4FD3-A232-6EFC3E0729CD}</b:Guid>
    <b:Title>Ini Dia Hasil Survei PISA Tentang Kualitas Pendidikan di Indonesia Dalam 3 Tahun Terakhir</b:Title>
    <b:Year>2020</b:Year>
    <b:Author>
      <b:Author>
        <b:NameList>
          <b:Person>
            <b:Last>Sidu.ac.id</b:Last>
          </b:Person>
        </b:NameList>
      </b:Author>
    </b:Author>
    <b:Publisher>https://ayomenulis.id/artikel/ini-dia-hasil-survei-pisa-tentang-kualitas-pendidikan-di-indonesia-dalam-3-tahun-terakhir</b:Publisher>
    <b:City>Jakarta</b:City>
    <b:RefOrder>4</b:RefOrder>
  </b:Source>
  <b:Source>
    <b:Tag>Ety20</b:Tag>
    <b:SourceType>Report</b:SourceType>
    <b:Guid>{4A9DC684-2529-41F9-B6DD-4FB3F83E884A}</b:Guid>
    <b:Author>
      <b:Author>
        <b:NameList>
          <b:Person>
            <b:Last>Fajriyani</b:Last>
            <b:First>Ety</b:First>
          </b:Person>
        </b:NameList>
      </b:Author>
    </b:Author>
    <b:Title>Kesulitan Belajar Siswa Dalam Mata Pelajaran Matematika Kelas V MIS Islamiyah Margasaru 01 Sidareja Cilacap</b:Title>
    <b:Year>2020</b:Year>
    <b:Publisher>Skripsi IAIN Purwokerto</b:Publisher>
    <b:City>Purwokerto</b:City>
    <b:RefOrder>3</b:RefOrder>
  </b:Source>
  <b:Source>
    <b:Tag>Mam191</b:Tag>
    <b:SourceType>Book</b:SourceType>
    <b:Guid>{08FB577A-9786-4B1D-ABD6-177F14CD0656}</b:Guid>
    <b:Title>Metode Penelitian Pendidikan Karakter dalam pendekatan Penelitian Kuantitatif, Kualitatif, Metode Campuran, Tindakan Kelas, Serta Penelitian Pengembangan </b:Title>
    <b:Year>2019</b:Year>
    <b:Publisher>LPPM Universitas Negeri Semarang </b:Publisher>
    <b:City>Semarang </b:City>
    <b:Author>
      <b:Author>
        <b:NameList>
          <b:Person>
            <b:Last>Rachman</b:Last>
            <b:First>Maman</b:First>
          </b:Person>
          <b:Person>
            <b:Last>Wijayanti</b:Last>
            <b:First>Tutik</b:First>
          </b:Person>
        </b:NameList>
      </b:Author>
    </b:Author>
    <b:RefOrder>5</b:RefOrder>
  </b:Source>
  <b:Source>
    <b:Tag>Ben21</b:Tag>
    <b:SourceType>JournalArticle</b:SourceType>
    <b:Guid>{53113A02-B744-4A48-AD7F-35AB7DF8C9BD}</b:Guid>
    <b:Author>
      <b:Author>
        <b:NameList>
          <b:Person>
            <b:Last>Setiawan</b:Last>
            <b:First>Beni</b:First>
          </b:Person>
          <b:Person>
            <b:Last>dkk'</b:Last>
          </b:Person>
        </b:NameList>
      </b:Author>
    </b:Author>
    <b:Title>Pengembangan Web Pembekajaran Matematika Berstruktur Literasi Matematis Untuk Siswa SMP</b:Title>
    <b:JournalName>Jutech Vol 2, No 2</b:JournalName>
    <b:Year>2021</b:Year>
    <b:Pages>hal 15-20</b:Pages>
    <b:RefOrder>6</b:RefOrder>
  </b:Source>
</b:Sources>
</file>

<file path=customXml/itemProps1.xml><?xml version="1.0" encoding="utf-8"?>
<ds:datastoreItem xmlns:ds="http://schemas.openxmlformats.org/officeDocument/2006/customXml" ds:itemID="{B5CE01AF-C52F-4553-9521-80C628A6E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2622</Words>
  <Characters>14948</Characters>
  <Application>Microsoft Office Word</Application>
  <DocSecurity>0</DocSecurity>
  <Lines>124</Lines>
  <Paragraphs>35</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
      <vt:lpstr>PENDAHULUAN</vt:lpstr>
      <vt:lpstr>METODE PENELITIAN</vt:lpstr>
      <vt:lpstr>HASIL DAN PEMBAHASAN</vt:lpstr>
      <vt:lpstr>Berdasarkan  tahapan pengembangan yang telah dijelaskan sebelumnya, disini akan</vt:lpstr>
    </vt:vector>
  </TitlesOfParts>
  <Company/>
  <LinksUpToDate>false</LinksUpToDate>
  <CharactersWithSpaces>17535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Lusia Asmarani</dc:creator>
  <cp:lastModifiedBy>Windosw</cp:lastModifiedBy>
  <cp:revision>3</cp:revision>
  <cp:lastPrinted>2020-06-12T04:50:00Z</cp:lastPrinted>
  <dcterms:created xsi:type="dcterms:W3CDTF">2022-01-27T07:16:00Z</dcterms:created>
  <dcterms:modified xsi:type="dcterms:W3CDTF">2022-01-27T07:18:00Z</dcterms:modified>
</cp:coreProperties>
</file>